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9F1E3B" w:rsidTr="009F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</w:tr>
      <w:tr w:rsidR="009F1E3B" w:rsidTr="009F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</w:tr>
      <w:tr w:rsidR="009F1E3B" w:rsidTr="009F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</w:tr>
      <w:tr w:rsidR="009F1E3B" w:rsidTr="009F1E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F1E3B" w:rsidRDefault="009F1E3B">
            <w:pPr>
              <w:rPr>
                <w:sz w:val="24"/>
                <w:szCs w:val="24"/>
              </w:rPr>
            </w:pPr>
          </w:p>
        </w:tc>
      </w:tr>
    </w:tbl>
    <w:p w:rsidR="00691A21" w:rsidRPr="00691A21" w:rsidRDefault="00691A21" w:rsidP="00691A21">
      <w:pPr>
        <w:rPr>
          <w:lang w:val="en-US"/>
        </w:rPr>
      </w:pPr>
    </w:p>
    <w:p w:rsidR="00254EE9" w:rsidRPr="00FE6CF9" w:rsidRDefault="00AC0E38" w:rsidP="00254EE9">
      <w:pPr>
        <w:rPr>
          <w:b/>
          <w:sz w:val="24"/>
          <w:szCs w:val="24"/>
          <w:lang w:val="en-US"/>
        </w:rPr>
      </w:pPr>
      <w:r w:rsidRPr="00BF0F89">
        <w:rPr>
          <w:b/>
          <w:sz w:val="24"/>
          <w:szCs w:val="24"/>
        </w:rPr>
        <w:t xml:space="preserve">Врз основа на член </w:t>
      </w:r>
      <w:r w:rsidR="00FE6CF9">
        <w:rPr>
          <w:b/>
          <w:sz w:val="24"/>
          <w:szCs w:val="24"/>
        </w:rPr>
        <w:t xml:space="preserve"> </w:t>
      </w:r>
      <w:r w:rsidRPr="00BF0F89">
        <w:rPr>
          <w:b/>
          <w:sz w:val="24"/>
          <w:szCs w:val="24"/>
        </w:rPr>
        <w:t xml:space="preserve">40 став 7 од Законот за основно образование ( Сл. Весник на РСМ бр. 161/2019 г.) како упатство за продолжен престој донесено од МОН, ОУ </w:t>
      </w:r>
      <w:r w:rsidR="00FE6CF9">
        <w:rPr>
          <w:b/>
          <w:sz w:val="24"/>
          <w:szCs w:val="24"/>
          <w:lang w:val="en-US"/>
        </w:rPr>
        <w:t>“</w:t>
      </w:r>
      <w:r w:rsidRPr="00BF0F89">
        <w:rPr>
          <w:b/>
          <w:sz w:val="24"/>
          <w:szCs w:val="24"/>
        </w:rPr>
        <w:t>Санде Штерјоски</w:t>
      </w:r>
      <w:r w:rsidR="00254EE9" w:rsidRPr="00BF0F89">
        <w:rPr>
          <w:b/>
          <w:sz w:val="24"/>
          <w:szCs w:val="24"/>
        </w:rPr>
        <w:t xml:space="preserve"> </w:t>
      </w:r>
      <w:r w:rsidR="00FE6CF9">
        <w:rPr>
          <w:b/>
          <w:sz w:val="24"/>
          <w:szCs w:val="24"/>
          <w:lang w:val="en-US"/>
        </w:rPr>
        <w:t>“</w:t>
      </w:r>
      <w:r w:rsidR="00254EE9" w:rsidRPr="00BF0F89">
        <w:rPr>
          <w:b/>
          <w:sz w:val="24"/>
          <w:szCs w:val="24"/>
        </w:rPr>
        <w:t>отвара продолжен прест</w:t>
      </w:r>
      <w:r w:rsidR="004119CB" w:rsidRPr="00BF0F89">
        <w:rPr>
          <w:b/>
          <w:sz w:val="24"/>
          <w:szCs w:val="24"/>
        </w:rPr>
        <w:t>ој</w:t>
      </w:r>
    </w:p>
    <w:p w:rsidR="00902B30" w:rsidRPr="00902B30" w:rsidRDefault="00902B30" w:rsidP="00902B30">
      <w:pPr>
        <w:pStyle w:val="Heading2"/>
      </w:pPr>
      <w:r w:rsidRPr="00902B30">
        <w:t>Основно училиште „Санде Штерјоски“ – Кичево</w:t>
      </w:r>
    </w:p>
    <w:p w:rsidR="00902B30" w:rsidRPr="00902B30" w:rsidRDefault="00902B30" w:rsidP="00902B30">
      <w:pPr>
        <w:pStyle w:val="Heading3"/>
        <w:rPr>
          <w:color w:val="auto"/>
        </w:rPr>
      </w:pPr>
      <w:r w:rsidRPr="00902B30">
        <w:rPr>
          <w:rFonts w:ascii="Cambria" w:hAnsi="Cambria" w:cs="Cambria"/>
          <w:color w:val="auto"/>
        </w:rPr>
        <w:t>📘</w:t>
      </w:r>
      <w:r w:rsidRPr="00902B30">
        <w:rPr>
          <w:color w:val="auto"/>
        </w:rPr>
        <w:t xml:space="preserve"> Програма за продолжен престој</w:t>
      </w:r>
    </w:p>
    <w:p w:rsidR="00902B30" w:rsidRPr="00902B30" w:rsidRDefault="00902B30" w:rsidP="00902B30">
      <w:pPr>
        <w:pStyle w:val="Heading3"/>
        <w:rPr>
          <w:color w:val="auto"/>
        </w:rPr>
      </w:pPr>
      <w:r w:rsidRPr="00902B30">
        <w:rPr>
          <w:color w:val="auto"/>
        </w:rPr>
        <w:t>Учебна година: 2025/2026</w:t>
      </w:r>
    </w:p>
    <w:p w:rsidR="009123A3" w:rsidRPr="00374C4E" w:rsidRDefault="00D618EC" w:rsidP="00FE6C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mk-MK"/>
        </w:rPr>
        <w:t>Во нашето училиште овозможено е отворање на продолжен престој и тоа во две простории</w:t>
      </w:r>
      <w:r w:rsidR="00FE6CF9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кои се наоѓаат во добра местоположба во училиштето, соодветно опремени со ИКТ, дидактика и нагледни стедства. Целосно се задоволени потребите и стандардите за квалитетен воспитно-образовниот процес според барањата на родителите и потребите на учениците. Во истиот ќе работат  </w:t>
      </w:r>
      <w:r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по два реализ</w:t>
      </w:r>
      <w:r w:rsidR="00FE6CF9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атори на двата наставни </w:t>
      </w:r>
      <w:r w:rsidR="00374C4E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јазици </w:t>
      </w:r>
      <w:r w:rsidR="00FE6CF9">
        <w:rPr>
          <w:rFonts w:ascii="Times New Roman" w:eastAsia="Times New Roman" w:hAnsi="Times New Roman" w:cs="Times New Roman"/>
          <w:sz w:val="28"/>
          <w:szCs w:val="28"/>
          <w:lang w:eastAsia="mk-MK"/>
        </w:rPr>
        <w:t>,македонски и албански јазик,</w:t>
      </w:r>
      <w:r w:rsidR="00321C6E" w:rsidRPr="00321C6E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r w:rsidR="00321C6E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со соодветна стручна спрема и подготовка, </w:t>
      </w:r>
      <w:r w:rsidR="00374C4E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кои создаваат позитивна клима ,удобна,стимулативна средина, зајакната соработка и доверба , </w:t>
      </w:r>
      <w:r w:rsidR="00321C6E">
        <w:rPr>
          <w:rFonts w:ascii="Times New Roman" w:eastAsia="Times New Roman" w:hAnsi="Times New Roman" w:cs="Times New Roman"/>
          <w:sz w:val="28"/>
          <w:szCs w:val="28"/>
          <w:lang w:eastAsia="mk-MK"/>
        </w:rPr>
        <w:t>секогаш подготвени за професионално усоврш</w:t>
      </w:r>
      <w:r w:rsidR="00374C4E">
        <w:rPr>
          <w:rFonts w:ascii="Times New Roman" w:eastAsia="Times New Roman" w:hAnsi="Times New Roman" w:cs="Times New Roman"/>
          <w:sz w:val="28"/>
          <w:szCs w:val="28"/>
          <w:lang w:eastAsia="mk-MK"/>
        </w:rPr>
        <w:t>ување и кариерен развој</w:t>
      </w:r>
    </w:p>
    <w:p w:rsidR="00BF0F89" w:rsidRPr="00BF0F89" w:rsidRDefault="00BF0F89" w:rsidP="00BF0F89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BF0F89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Цели за исполнување во продолжен престој (1-3 одделение)</w:t>
      </w:r>
    </w:p>
    <w:p w:rsidR="00BF0F89" w:rsidRPr="00BF0F89" w:rsidRDefault="00BF0F89" w:rsidP="00BF0F89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BF0F89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BF0F89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Развивање на работни навики и одговорност</w:t>
      </w:r>
    </w:p>
    <w:p w:rsidR="00BF0F89" w:rsidRPr="00BF0F89" w:rsidRDefault="00BF0F89" w:rsidP="00BF0F89">
      <w:pPr>
        <w:pStyle w:val="NormalWeb"/>
        <w:numPr>
          <w:ilvl w:val="0"/>
          <w:numId w:val="25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се навикне редовно да ги извршува домашните задачи.</w:t>
      </w:r>
    </w:p>
    <w:p w:rsidR="00BF0F89" w:rsidRPr="00BF0F89" w:rsidRDefault="00BF0F89" w:rsidP="00BF0F89">
      <w:pPr>
        <w:pStyle w:val="NormalWeb"/>
        <w:numPr>
          <w:ilvl w:val="0"/>
          <w:numId w:val="25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ја организира својата училишна торба самостојно.</w:t>
      </w:r>
    </w:p>
    <w:p w:rsidR="00BF0F89" w:rsidRPr="00BF0F89" w:rsidRDefault="00BF0F89" w:rsidP="00BF0F89">
      <w:pPr>
        <w:pStyle w:val="NormalWeb"/>
        <w:numPr>
          <w:ilvl w:val="0"/>
          <w:numId w:val="25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внимава на своите лични предмети (тетратки, прибор).</w:t>
      </w:r>
    </w:p>
    <w:p w:rsidR="00BF0F89" w:rsidRPr="00BF0F89" w:rsidRDefault="00BF0F89" w:rsidP="00BF0F89">
      <w:pPr>
        <w:pStyle w:val="NormalWeb"/>
        <w:numPr>
          <w:ilvl w:val="0"/>
          <w:numId w:val="25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научи да работи самостојно и во група.</w:t>
      </w:r>
    </w:p>
    <w:p w:rsidR="00BF0F89" w:rsidRPr="00BF0F89" w:rsidRDefault="00BF0F89" w:rsidP="00BF0F89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BF0F89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BF0F89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Подобрување на социјални вештини</w:t>
      </w:r>
    </w:p>
    <w:p w:rsidR="00BF0F89" w:rsidRPr="00BF0F89" w:rsidRDefault="00BF0F89" w:rsidP="00BF0F89">
      <w:pPr>
        <w:pStyle w:val="NormalWeb"/>
        <w:numPr>
          <w:ilvl w:val="0"/>
          <w:numId w:val="26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соработува со другите ученици преку игри и заеднички активности.</w:t>
      </w:r>
    </w:p>
    <w:p w:rsidR="00BF0F89" w:rsidRPr="00BF0F89" w:rsidRDefault="00BF0F89" w:rsidP="00BF0F89">
      <w:pPr>
        <w:pStyle w:val="NormalWeb"/>
        <w:numPr>
          <w:ilvl w:val="0"/>
          <w:numId w:val="26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се однесува учтиво и со почит кон наставниците и другарчињата.</w:t>
      </w:r>
    </w:p>
    <w:p w:rsidR="00BF0F89" w:rsidRPr="00BF0F89" w:rsidRDefault="00BF0F89" w:rsidP="00BF0F89">
      <w:pPr>
        <w:pStyle w:val="NormalWeb"/>
        <w:numPr>
          <w:ilvl w:val="0"/>
          <w:numId w:val="26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научи да решава конфликти мирољубиво.</w:t>
      </w:r>
    </w:p>
    <w:p w:rsidR="00BF0F89" w:rsidRPr="00BF0F89" w:rsidRDefault="00BF0F89" w:rsidP="00BF0F89">
      <w:pPr>
        <w:pStyle w:val="NormalWeb"/>
        <w:numPr>
          <w:ilvl w:val="0"/>
          <w:numId w:val="26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ги почитува правилата на групата/училницата.</w:t>
      </w:r>
    </w:p>
    <w:p w:rsidR="00BF0F89" w:rsidRPr="00BF0F89" w:rsidRDefault="00BF0F89" w:rsidP="00BF0F89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BF0F89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BF0F89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Развивање на комуникациски вештини</w:t>
      </w:r>
    </w:p>
    <w:p w:rsidR="00BF0F89" w:rsidRPr="00BF0F89" w:rsidRDefault="00BF0F89" w:rsidP="00BF0F89">
      <w:pPr>
        <w:pStyle w:val="NormalWeb"/>
        <w:numPr>
          <w:ilvl w:val="0"/>
          <w:numId w:val="27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се изразува јасно и културно при разговор.</w:t>
      </w:r>
    </w:p>
    <w:p w:rsidR="00BF0F89" w:rsidRPr="00BF0F89" w:rsidRDefault="00BF0F89" w:rsidP="00BF0F89">
      <w:pPr>
        <w:pStyle w:val="NormalWeb"/>
        <w:numPr>
          <w:ilvl w:val="0"/>
          <w:numId w:val="27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ги слуша другите без да прекинува.</w:t>
      </w:r>
    </w:p>
    <w:p w:rsidR="00BF0F89" w:rsidRPr="00BF0F89" w:rsidRDefault="00BF0F89" w:rsidP="00BF0F89">
      <w:pPr>
        <w:pStyle w:val="NormalWeb"/>
        <w:numPr>
          <w:ilvl w:val="0"/>
          <w:numId w:val="27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раскаже настан/приказна со почеток, средина и крај.</w:t>
      </w:r>
    </w:p>
    <w:p w:rsidR="00BF0F89" w:rsidRPr="00BF0F89" w:rsidRDefault="00BF0F89" w:rsidP="00BF0F89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BF0F8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</w:t>
      </w:r>
      <w:r w:rsidRPr="00BF0F89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Јакнење на моторички и креативни способности</w:t>
      </w:r>
    </w:p>
    <w:p w:rsidR="00BF0F89" w:rsidRPr="00BF0F89" w:rsidRDefault="00BF0F89" w:rsidP="00BF0F89">
      <w:pPr>
        <w:pStyle w:val="NormalWeb"/>
        <w:numPr>
          <w:ilvl w:val="0"/>
          <w:numId w:val="28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користи ножички, лепак, бои со прецизност.</w:t>
      </w:r>
    </w:p>
    <w:p w:rsidR="00BF0F89" w:rsidRPr="00BF0F89" w:rsidRDefault="00BF0F89" w:rsidP="00BF0F89">
      <w:pPr>
        <w:pStyle w:val="NormalWeb"/>
        <w:numPr>
          <w:ilvl w:val="0"/>
          <w:numId w:val="28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учествува во креативни работилници (цртање, моделирање, изработка).</w:t>
      </w:r>
    </w:p>
    <w:p w:rsidR="00BF0F89" w:rsidRPr="00BF0F89" w:rsidRDefault="00BF0F89" w:rsidP="00BF0F89">
      <w:pPr>
        <w:pStyle w:val="NormalWeb"/>
        <w:numPr>
          <w:ilvl w:val="0"/>
          <w:numId w:val="28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развива фина моторика преку игри и активности.</w:t>
      </w:r>
    </w:p>
    <w:p w:rsidR="00BF0F89" w:rsidRPr="00BF0F89" w:rsidRDefault="00BF0F89" w:rsidP="00BF0F89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BF0F89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Pr="00BF0F89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Развивање на читачки и математички вештини</w:t>
      </w:r>
    </w:p>
    <w:p w:rsidR="00BF0F89" w:rsidRPr="00BF0F89" w:rsidRDefault="00BF0F89" w:rsidP="00BF0F89">
      <w:pPr>
        <w:pStyle w:val="NormalWeb"/>
        <w:numPr>
          <w:ilvl w:val="0"/>
          <w:numId w:val="29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чита со разбирање текстови според возраста.</w:t>
      </w:r>
    </w:p>
    <w:p w:rsidR="00BF0F89" w:rsidRPr="00BF0F89" w:rsidRDefault="00BF0F89" w:rsidP="00BF0F89">
      <w:pPr>
        <w:pStyle w:val="NormalWeb"/>
        <w:numPr>
          <w:ilvl w:val="0"/>
          <w:numId w:val="29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го препознава и решава основни математички задачи.</w:t>
      </w:r>
    </w:p>
    <w:p w:rsidR="00BF0F89" w:rsidRPr="00BF0F89" w:rsidRDefault="00BF0F89" w:rsidP="00BF0F89">
      <w:pPr>
        <w:pStyle w:val="NormalWeb"/>
        <w:numPr>
          <w:ilvl w:val="0"/>
          <w:numId w:val="29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учи преку игра (загатки, мемори игри, броење, составување зборови).</w:t>
      </w:r>
    </w:p>
    <w:p w:rsidR="00BF0F89" w:rsidRPr="00BF0F89" w:rsidRDefault="00BF0F89" w:rsidP="00BF0F89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BF0F89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Pr="00BF0F89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Развивање на здрави навики</w:t>
      </w:r>
    </w:p>
    <w:p w:rsidR="00BF0F89" w:rsidRPr="00BF0F89" w:rsidRDefault="00BF0F89" w:rsidP="00BF0F89">
      <w:pPr>
        <w:pStyle w:val="NormalWeb"/>
        <w:numPr>
          <w:ilvl w:val="0"/>
          <w:numId w:val="30"/>
        </w:numPr>
        <w:rPr>
          <w:sz w:val="28"/>
          <w:szCs w:val="28"/>
        </w:rPr>
      </w:pPr>
      <w:r w:rsidRPr="00BF0F89">
        <w:rPr>
          <w:sz w:val="28"/>
          <w:szCs w:val="28"/>
        </w:rPr>
        <w:t>✅ Да практикува лична хигиена (миење раце, уредност).</w:t>
      </w:r>
    </w:p>
    <w:p w:rsidR="00BF0F89" w:rsidRPr="00BF0F89" w:rsidRDefault="00BF0F89" w:rsidP="00BF0F89">
      <w:pPr>
        <w:pStyle w:val="NormalWeb"/>
        <w:numPr>
          <w:ilvl w:val="0"/>
          <w:numId w:val="30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се храни правилно и културно за време на ужинка.</w:t>
      </w:r>
    </w:p>
    <w:p w:rsidR="00BF0F89" w:rsidRPr="00BF0F89" w:rsidRDefault="00BF0F89" w:rsidP="00902B30">
      <w:pPr>
        <w:pStyle w:val="NormalWeb"/>
        <w:numPr>
          <w:ilvl w:val="0"/>
          <w:numId w:val="30"/>
        </w:numPr>
        <w:rPr>
          <w:sz w:val="28"/>
          <w:szCs w:val="28"/>
        </w:rPr>
      </w:pPr>
      <w:r w:rsidRPr="00BF0F89">
        <w:rPr>
          <w:sz w:val="28"/>
          <w:szCs w:val="28"/>
        </w:rPr>
        <w:t>✅ Да учествува во физички активности и вежби.</w:t>
      </w:r>
    </w:p>
    <w:p w:rsidR="006D6B5E" w:rsidRPr="006D6B5E" w:rsidRDefault="006D6B5E" w:rsidP="00652A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t>Предвидените програми во дневниот престој се реализираат најчесто во посебна просторија наменета за дневен престој, но и во останатите простории со кои располага нашето училиште, како простории за игра,просторија за психо-моторна реедукација, училишниот двор.</w:t>
      </w: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  <w:t>Просториите во кои учениците поминуваат поголем дел од денот се светли и големи, опремени се со аудиовизуелна опрема, дидактички средтсва, компјутери, како и гарнитури за пасивен одмор,</w:t>
      </w:r>
      <w:r w:rsidR="00321C6E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t>како и различни дидактички материјали,</w:t>
      </w:r>
      <w:r w:rsidR="00321C6E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</w:t>
      </w: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t>реквизити за вежбање и играчки.</w:t>
      </w: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  <w:t>Учениците кои го користат дневниот престој имаат и соодветна исхрана, нега и стручен третман кој е овозможен од страна на специјални едукатори и рехабилитатори, професор по Физичко и здравствено образование, неговател, професор по Музичко образование и стручни соработници.</w:t>
      </w: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  <w:t>За децата кои го користат дневниот престој нашето уч</w:t>
      </w:r>
      <w:r w:rsidR="00652A3B">
        <w:rPr>
          <w:rFonts w:ascii="Times New Roman" w:eastAsia="Times New Roman" w:hAnsi="Times New Roman" w:cs="Times New Roman"/>
          <w:sz w:val="28"/>
          <w:szCs w:val="28"/>
          <w:lang w:eastAsia="mk-MK"/>
        </w:rPr>
        <w:t>илиште има обезбедено и храна</w:t>
      </w: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. </w:t>
      </w:r>
      <w:r w:rsidR="00652A3B">
        <w:rPr>
          <w:rFonts w:ascii="Times New Roman" w:eastAsia="Times New Roman" w:hAnsi="Times New Roman" w:cs="Times New Roman"/>
          <w:sz w:val="28"/>
          <w:szCs w:val="28"/>
          <w:lang w:eastAsia="mk-MK"/>
        </w:rPr>
        <w:t>Претходно ќе биде формирана комисија од страна на родителите кои ќе одлучуваат за нашинот и видот на исхраната на децата и ќе подготват неделно и дневно мени за децата.</w:t>
      </w:r>
    </w:p>
    <w:p w:rsidR="006D6B5E" w:rsidRPr="006D6B5E" w:rsidRDefault="006D6B5E" w:rsidP="006D6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6D6B5E">
        <w:rPr>
          <w:rFonts w:ascii="Times New Roman" w:eastAsia="Times New Roman" w:hAnsi="Times New Roman" w:cs="Times New Roman"/>
          <w:sz w:val="28"/>
          <w:szCs w:val="28"/>
          <w:lang w:eastAsia="mk-MK"/>
        </w:rPr>
        <w:t> </w:t>
      </w:r>
    </w:p>
    <w:p w:rsidR="009123A3" w:rsidRDefault="009123A3" w:rsidP="00652A3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9123A3">
        <w:rPr>
          <w:rFonts w:ascii="Times New Roman" w:eastAsia="Times New Roman" w:hAnsi="Times New Roman" w:cs="Times New Roman"/>
          <w:sz w:val="28"/>
          <w:szCs w:val="28"/>
          <w:lang w:eastAsia="mk-MK"/>
        </w:rPr>
        <w:t>Продолжениот престој е наменет за децата кои не можат самостојно без придружба да одат дома или без надзор да останат во училиштето до доаѓањето на нивните родители.</w:t>
      </w:r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>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>нашето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>училиште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>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>продолжениот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mk-MK"/>
        </w:rPr>
        <w:t>престој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 ќе бидат прифатени и инклузирани ученици.</w:t>
      </w:r>
      <w:proofErr w:type="gramEnd"/>
    </w:p>
    <w:p w:rsidR="009123A3" w:rsidRPr="00AC0E38" w:rsidRDefault="009123A3" w:rsidP="009123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mk-MK"/>
        </w:rPr>
      </w:pPr>
      <w:r w:rsidRPr="00AC0E38">
        <w:rPr>
          <w:rFonts w:ascii="Times New Roman" w:eastAsia="Times New Roman" w:hAnsi="Times New Roman" w:cs="Times New Roman"/>
          <w:sz w:val="28"/>
          <w:szCs w:val="28"/>
          <w:lang w:eastAsia="mk-MK"/>
        </w:rPr>
        <w:t xml:space="preserve">Специјалните едукатори и рехабилитатори кои работат во дневен престој во договор со наставници- специјални едукатори и рехабилитатори од редовната настава ги ускладуваат своите активности и имаат активна </w:t>
      </w:r>
      <w:r w:rsidRPr="00AC0E38">
        <w:rPr>
          <w:rFonts w:ascii="Times New Roman" w:eastAsia="Times New Roman" w:hAnsi="Times New Roman" w:cs="Times New Roman"/>
          <w:sz w:val="28"/>
          <w:szCs w:val="28"/>
          <w:lang w:eastAsia="mk-MK"/>
        </w:rPr>
        <w:lastRenderedPageBreak/>
        <w:t>соработка со логопедот, социјалниот работник и психологот.</w:t>
      </w:r>
      <w:r w:rsidRPr="00AC0E38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  <w:t>Исполнувањето на целите и развојот на клучните подрачја се остваруваат со усмерување на работата на содржините кои се составен дел од ИОП, како и другите содржини утврдени со Наставниот план и програма и мерките за поддршка на ученикот.</w:t>
      </w:r>
      <w:r w:rsidRPr="00AC0E38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  <w:t>Времето предвидено за реализација на активностите се реализира во склад со целите кои ги има дневниот престој, имајќи во предвид возраст, здравствената состојба, терапијата и можностите на детето.</w:t>
      </w:r>
    </w:p>
    <w:p w:rsidR="00902B30" w:rsidRPr="00652A3B" w:rsidRDefault="009123A3" w:rsidP="00652A3B">
      <w:pPr>
        <w:ind w:firstLine="720"/>
        <w:rPr>
          <w:sz w:val="28"/>
          <w:szCs w:val="28"/>
        </w:rPr>
      </w:pPr>
      <w:r w:rsidRPr="009123A3">
        <w:rPr>
          <w:rFonts w:ascii="Times New Roman" w:eastAsia="Times New Roman" w:hAnsi="Times New Roman" w:cs="Times New Roman"/>
          <w:sz w:val="28"/>
          <w:szCs w:val="28"/>
          <w:lang w:eastAsia="mk-MK"/>
        </w:rPr>
        <w:br/>
      </w:r>
      <w:r w:rsidR="00902B30" w:rsidRPr="009123A3">
        <w:rPr>
          <w:rStyle w:val="Strong"/>
          <w:rFonts w:ascii="Times New Roman" w:hAnsi="Times New Roman" w:cs="Times New Roman"/>
          <w:sz w:val="28"/>
          <w:szCs w:val="28"/>
        </w:rPr>
        <w:t>1. Општи податоци</w:t>
      </w:r>
    </w:p>
    <w:p w:rsidR="00902B30" w:rsidRPr="009123A3" w:rsidRDefault="00902B30" w:rsidP="00902B30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9123A3">
        <w:rPr>
          <w:rStyle w:val="Strong"/>
          <w:rFonts w:eastAsiaTheme="majorEastAsia"/>
          <w:sz w:val="28"/>
          <w:szCs w:val="28"/>
        </w:rPr>
        <w:t>Име на училиштето:</w:t>
      </w:r>
      <w:r w:rsidRPr="009123A3">
        <w:rPr>
          <w:sz w:val="28"/>
          <w:szCs w:val="28"/>
        </w:rPr>
        <w:br/>
        <w:t>ООУ „Санде Штерјоски“ – Кичево</w:t>
      </w:r>
    </w:p>
    <w:p w:rsidR="00902B30" w:rsidRPr="009123A3" w:rsidRDefault="00902B30" w:rsidP="00902B30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9123A3">
        <w:rPr>
          <w:rStyle w:val="Strong"/>
          <w:rFonts w:eastAsiaTheme="majorEastAsia"/>
          <w:sz w:val="28"/>
          <w:szCs w:val="28"/>
        </w:rPr>
        <w:t>Цел на програмата:</w:t>
      </w:r>
      <w:r w:rsidRPr="009123A3">
        <w:rPr>
          <w:sz w:val="28"/>
          <w:szCs w:val="28"/>
        </w:rPr>
        <w:br/>
        <w:t>Обезбедување безбедна, едукативна, воспитна и креативна средина за учениците во периодот по редовната настава. Целта е поддршка на учениците во нивното образовно, емоционално и социјално развивање, како и поддршка на вработените родители.</w:t>
      </w:r>
    </w:p>
    <w:p w:rsidR="00902B30" w:rsidRPr="009123A3" w:rsidRDefault="00902B30" w:rsidP="00902B30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9123A3">
        <w:rPr>
          <w:rStyle w:val="Strong"/>
          <w:rFonts w:eastAsiaTheme="majorEastAsia"/>
          <w:sz w:val="28"/>
          <w:szCs w:val="28"/>
        </w:rPr>
        <w:t>Целна група:</w:t>
      </w:r>
      <w:r w:rsidR="00D65B93" w:rsidRPr="009123A3">
        <w:rPr>
          <w:sz w:val="28"/>
          <w:szCs w:val="28"/>
        </w:rPr>
        <w:br/>
        <w:t xml:space="preserve">Ученици од I до </w:t>
      </w:r>
      <w:r w:rsidR="00D65B93" w:rsidRPr="009123A3">
        <w:rPr>
          <w:sz w:val="28"/>
          <w:szCs w:val="28"/>
          <w:lang w:val="en-US"/>
        </w:rPr>
        <w:t>III</w:t>
      </w:r>
      <w:r w:rsidRPr="009123A3">
        <w:rPr>
          <w:sz w:val="28"/>
          <w:szCs w:val="28"/>
        </w:rPr>
        <w:t xml:space="preserve"> одделение, според приоритети и капацитети.</w:t>
      </w:r>
    </w:p>
    <w:p w:rsidR="00902B30" w:rsidRPr="009123A3" w:rsidRDefault="00902B30" w:rsidP="00902B30">
      <w:pPr>
        <w:pStyle w:val="NormalWeb"/>
        <w:numPr>
          <w:ilvl w:val="0"/>
          <w:numId w:val="17"/>
        </w:numPr>
        <w:rPr>
          <w:sz w:val="28"/>
          <w:szCs w:val="28"/>
        </w:rPr>
      </w:pPr>
      <w:r w:rsidRPr="009123A3">
        <w:rPr>
          <w:rStyle w:val="Strong"/>
          <w:rFonts w:eastAsiaTheme="majorEastAsia"/>
          <w:sz w:val="28"/>
          <w:szCs w:val="28"/>
        </w:rPr>
        <w:t>Работно време на продолжениот престој:</w:t>
      </w:r>
      <w:r w:rsidR="00521D87" w:rsidRPr="009123A3">
        <w:rPr>
          <w:sz w:val="28"/>
          <w:szCs w:val="28"/>
        </w:rPr>
        <w:br/>
        <w:t>▪ Прва смена: 1</w:t>
      </w:r>
      <w:r w:rsidR="00521D87" w:rsidRPr="009123A3">
        <w:rPr>
          <w:sz w:val="28"/>
          <w:szCs w:val="28"/>
          <w:lang w:val="en-US"/>
        </w:rPr>
        <w:t>2</w:t>
      </w:r>
      <w:r w:rsidRPr="009123A3">
        <w:rPr>
          <w:sz w:val="28"/>
          <w:szCs w:val="28"/>
        </w:rPr>
        <w:t>:30 – 17:00</w:t>
      </w:r>
      <w:r w:rsidRPr="009123A3">
        <w:rPr>
          <w:sz w:val="28"/>
          <w:szCs w:val="28"/>
        </w:rPr>
        <w:br/>
        <w:t>▪ Вто</w:t>
      </w:r>
      <w:r w:rsidR="00973D89">
        <w:rPr>
          <w:sz w:val="28"/>
          <w:szCs w:val="28"/>
        </w:rPr>
        <w:t>ра смена: 07:30 – 12,30</w:t>
      </w:r>
    </w:p>
    <w:p w:rsidR="00D65B93" w:rsidRPr="009123A3" w:rsidRDefault="00D65B93" w:rsidP="00D65B93">
      <w:pPr>
        <w:pStyle w:val="NormalWeb"/>
        <w:ind w:left="720"/>
        <w:rPr>
          <w:sz w:val="28"/>
          <w:szCs w:val="28"/>
        </w:rPr>
      </w:pPr>
    </w:p>
    <w:p w:rsidR="00902B30" w:rsidRPr="009123A3" w:rsidRDefault="00902B30" w:rsidP="00902B30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2. Дневен распоред на активности</w:t>
      </w:r>
      <w:r w:rsidR="000113ED"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-</w:t>
      </w:r>
      <w:proofErr w:type="spellStart"/>
      <w:r w:rsidR="000113ED"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прва</w:t>
      </w:r>
      <w:proofErr w:type="spellEnd"/>
      <w:r w:rsidR="000113ED"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="000113ED"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смена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4"/>
        <w:gridCol w:w="3952"/>
      </w:tblGrid>
      <w:tr w:rsidR="00902B30" w:rsidRPr="009123A3" w:rsidTr="00902B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2B30" w:rsidRPr="009123A3" w:rsidRDefault="00902B30" w:rsidP="000113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Време</w:t>
            </w:r>
          </w:p>
        </w:tc>
        <w:tc>
          <w:tcPr>
            <w:tcW w:w="0" w:type="auto"/>
            <w:vAlign w:val="center"/>
            <w:hideMark/>
          </w:tcPr>
          <w:p w:rsidR="00902B30" w:rsidRPr="009123A3" w:rsidRDefault="00902B30" w:rsidP="000113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Активност</w:t>
            </w:r>
          </w:p>
        </w:tc>
      </w:tr>
      <w:tr w:rsidR="00902B30" w:rsidRPr="009123A3" w:rsidTr="00902B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30" w:rsidRPr="009123A3" w:rsidRDefault="0058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:30 – 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02B30" w:rsidRPr="009123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="00902B30" w:rsidRPr="009123A3" w:rsidRDefault="0090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Прием на ученици / Слободна игра и разговори</w:t>
            </w:r>
          </w:p>
        </w:tc>
      </w:tr>
      <w:tr w:rsidR="00902B30" w:rsidRPr="009123A3" w:rsidTr="00902B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30" w:rsidRPr="009123A3" w:rsidRDefault="0058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02B30" w:rsidRPr="009123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="00902B30" w:rsidRPr="009123A3" w:rsidRDefault="0090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Организиран ручек / Одмор / Лична хигиена</w:t>
            </w:r>
          </w:p>
        </w:tc>
      </w:tr>
      <w:tr w:rsidR="00902B30" w:rsidRPr="009123A3" w:rsidTr="00902B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30" w:rsidRPr="009123A3" w:rsidRDefault="0058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02B30" w:rsidRPr="009123A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:rsidR="00902B30" w:rsidRPr="009123A3" w:rsidRDefault="0090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Изработка на домашни задачи со стручна помош</w:t>
            </w:r>
          </w:p>
        </w:tc>
      </w:tr>
      <w:tr w:rsidR="00902B30" w:rsidRPr="009123A3" w:rsidTr="00902B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30" w:rsidRPr="009123A3" w:rsidRDefault="0058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02B30" w:rsidRPr="009123A3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:rsidR="00902B30" w:rsidRPr="009123A3" w:rsidRDefault="0090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Одмор / Игри / Читање</w:t>
            </w:r>
          </w:p>
        </w:tc>
      </w:tr>
      <w:tr w:rsidR="00902B30" w:rsidRPr="009123A3" w:rsidTr="00902B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30" w:rsidRPr="009123A3" w:rsidRDefault="0058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:30 – 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02B30" w:rsidRPr="009123A3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0" w:type="auto"/>
            <w:vAlign w:val="center"/>
            <w:hideMark/>
          </w:tcPr>
          <w:p w:rsidR="00902B30" w:rsidRPr="009123A3" w:rsidRDefault="0090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Едукативни и интерактивни активности (работилници, квизови)</w:t>
            </w:r>
          </w:p>
        </w:tc>
      </w:tr>
      <w:tr w:rsidR="00902B30" w:rsidRPr="009123A3" w:rsidTr="00902B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B30" w:rsidRPr="009123A3" w:rsidRDefault="0058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:30 – 1</w:t>
            </w:r>
            <w:r w:rsidRPr="00912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902B30" w:rsidRPr="009123A3"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0" w:type="auto"/>
            <w:vAlign w:val="center"/>
            <w:hideMark/>
          </w:tcPr>
          <w:p w:rsidR="00902B30" w:rsidRPr="009123A3" w:rsidRDefault="00902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A3">
              <w:rPr>
                <w:rFonts w:ascii="Times New Roman" w:hAnsi="Times New Roman" w:cs="Times New Roman"/>
                <w:sz w:val="28"/>
                <w:szCs w:val="28"/>
              </w:rPr>
              <w:t>Креативни работилници (уметност, музика, ракотворби)</w:t>
            </w:r>
          </w:p>
        </w:tc>
      </w:tr>
      <w:tr w:rsidR="000113ED" w:rsidRPr="009123A3" w:rsidTr="00902B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3A3" w:rsidRPr="009123A3" w:rsidRDefault="009123A3" w:rsidP="009123A3">
            <w:pPr>
              <w:rPr>
                <w:lang w:val="en-US"/>
              </w:rPr>
            </w:pPr>
          </w:p>
          <w:p w:rsidR="009123A3" w:rsidRDefault="009123A3" w:rsidP="009123A3">
            <w:pPr>
              <w:rPr>
                <w:lang w:val="en-US"/>
              </w:rPr>
            </w:pPr>
          </w:p>
          <w:p w:rsidR="009123A3" w:rsidRPr="009123A3" w:rsidRDefault="009123A3" w:rsidP="009123A3">
            <w:pPr>
              <w:rPr>
                <w:lang w:val="en-US"/>
              </w:rPr>
            </w:pPr>
          </w:p>
          <w:p w:rsidR="000113ED" w:rsidRPr="009123A3" w:rsidRDefault="000113ED" w:rsidP="000113ED">
            <w:pPr>
              <w:pStyle w:val="Heading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23A3">
              <w:rPr>
                <w:rStyle w:val="Strong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3. Дневен распоред на активности</w:t>
            </w:r>
            <w:r w:rsidRPr="009123A3">
              <w:rPr>
                <w:rStyle w:val="Strong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-</w:t>
            </w:r>
            <w:r w:rsidRPr="009123A3">
              <w:rPr>
                <w:rStyle w:val="Strong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втора </w:t>
            </w:r>
            <w:r w:rsidRPr="009123A3">
              <w:rPr>
                <w:rStyle w:val="Strong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23A3">
              <w:rPr>
                <w:rStyle w:val="Strong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смена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7"/>
              <w:gridCol w:w="3952"/>
            </w:tblGrid>
            <w:tr w:rsidR="000113ED" w:rsidRPr="009123A3" w:rsidTr="00B11253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Време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9123A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Активност</w:t>
                  </w:r>
                </w:p>
              </w:tc>
            </w:tr>
            <w:tr w:rsidR="000113ED" w:rsidRPr="009123A3" w:rsidTr="00B11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3ED" w:rsidRPr="009123A3" w:rsidRDefault="00BB175B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7:30 – 8</w:t>
                  </w:r>
                  <w:r w:rsidR="000113ED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на ученици / Слободна игра и разговори</w:t>
                  </w:r>
                </w:p>
              </w:tc>
            </w:tr>
            <w:tr w:rsidR="000113ED" w:rsidRPr="009123A3" w:rsidTr="00B11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3ED" w:rsidRPr="009123A3" w:rsidRDefault="00BB175B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8:00 – 9</w:t>
                  </w:r>
                  <w:r w:rsidR="000113ED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Организиран ручек / Одмор / Лична хигиена</w:t>
                  </w:r>
                </w:p>
              </w:tc>
            </w:tr>
            <w:tr w:rsidR="000113ED" w:rsidRPr="009123A3" w:rsidTr="00B11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3ED" w:rsidRPr="009123A3" w:rsidRDefault="00BB175B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0113ED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:00 – 1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0113ED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Изработка на домашни задачи со стручна помош</w:t>
                  </w:r>
                </w:p>
              </w:tc>
            </w:tr>
            <w:tr w:rsidR="000113ED" w:rsidRPr="009123A3" w:rsidTr="00B11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B175B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:00 – 1</w:t>
                  </w:r>
                  <w:r w:rsidR="00BB175B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Одмор / Игри / Читање</w:t>
                  </w:r>
                </w:p>
              </w:tc>
            </w:tr>
            <w:tr w:rsidR="000113ED" w:rsidRPr="009123A3" w:rsidTr="00B11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B175B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1:0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 – 1</w:t>
                  </w:r>
                  <w:r w:rsidR="00BB175B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2:0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Едукативни и интерактивни активности (работилници, квизови)</w:t>
                  </w:r>
                </w:p>
              </w:tc>
            </w:tr>
            <w:tr w:rsidR="000113ED" w:rsidRPr="009123A3" w:rsidTr="00B11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B175B"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:30 – 1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7</w:t>
                  </w: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3ED" w:rsidRPr="009123A3" w:rsidRDefault="000113ED" w:rsidP="00B1125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3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Креативни работилници (уметност, музика, ракотворби)</w:t>
                  </w:r>
                </w:p>
              </w:tc>
            </w:tr>
          </w:tbl>
          <w:p w:rsidR="000113ED" w:rsidRPr="009123A3" w:rsidRDefault="000113ED" w:rsidP="0001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3ED" w:rsidRPr="009123A3" w:rsidRDefault="0001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3ED" w:rsidRPr="009123A3" w:rsidRDefault="0001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113ED" w:rsidRPr="009123A3" w:rsidRDefault="00011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8B9" w:rsidRDefault="008F58B9" w:rsidP="00902B30">
      <w:pPr>
        <w:pStyle w:val="Heading3"/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:rsidR="0037042E" w:rsidRDefault="0037042E" w:rsidP="0037042E">
      <w:pPr>
        <w:rPr>
          <w:lang w:val="en-US"/>
        </w:rPr>
      </w:pPr>
    </w:p>
    <w:p w:rsidR="0037042E" w:rsidRDefault="0037042E" w:rsidP="0037042E">
      <w:pPr>
        <w:rPr>
          <w:lang w:val="en-US"/>
        </w:rPr>
      </w:pPr>
    </w:p>
    <w:p w:rsidR="0037042E" w:rsidRDefault="0037042E" w:rsidP="0037042E">
      <w:pPr>
        <w:rPr>
          <w:lang w:val="en-US"/>
        </w:rPr>
      </w:pPr>
    </w:p>
    <w:p w:rsidR="0037042E" w:rsidRDefault="0037042E" w:rsidP="0037042E">
      <w:pPr>
        <w:rPr>
          <w:lang w:val="en-US"/>
        </w:rPr>
      </w:pPr>
    </w:p>
    <w:p w:rsidR="0037042E" w:rsidRDefault="0037042E" w:rsidP="0037042E">
      <w:pPr>
        <w:rPr>
          <w:lang w:val="en-US"/>
        </w:rPr>
      </w:pPr>
    </w:p>
    <w:p w:rsidR="0037042E" w:rsidRPr="00FF2B25" w:rsidRDefault="0037042E" w:rsidP="0037042E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FF2B25">
        <w:rPr>
          <w:rFonts w:ascii="Times New Roman" w:hAnsi="Times New Roman" w:cs="Times New Roman"/>
          <w:color w:val="auto"/>
          <w:sz w:val="24"/>
          <w:szCs w:val="24"/>
        </w:rPr>
        <w:t>Формулар за следење на успехот на учениците во продолжениот престој</w:t>
      </w:r>
    </w:p>
    <w:p w:rsidR="0037042E" w:rsidRPr="00FF2B25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7042E" w:rsidRPr="00FF2B25" w:rsidRDefault="0037042E" w:rsidP="0037042E">
      <w:pPr>
        <w:pStyle w:val="NormalWeb"/>
      </w:pPr>
      <w:r w:rsidRPr="00FF2B25">
        <w:rPr>
          <w:rStyle w:val="Strong"/>
          <w:rFonts w:eastAsiaTheme="majorEastAsia"/>
        </w:rPr>
        <w:t>Информации за ученикот</w:t>
      </w:r>
    </w:p>
    <w:p w:rsidR="0037042E" w:rsidRPr="00FF2B25" w:rsidRDefault="0037042E" w:rsidP="0037042E">
      <w:pPr>
        <w:pStyle w:val="NormalWeb"/>
      </w:pPr>
      <w:r w:rsidRPr="00FF2B25">
        <w:t>Име и презиме на ученикот: ___________________________________________</w:t>
      </w:r>
    </w:p>
    <w:p w:rsidR="0037042E" w:rsidRPr="00FF2B25" w:rsidRDefault="0037042E" w:rsidP="0037042E">
      <w:pPr>
        <w:pStyle w:val="NormalWeb"/>
      </w:pPr>
      <w:r w:rsidRPr="00FF2B25">
        <w:t>Одделение: _________________________________________________</w:t>
      </w:r>
    </w:p>
    <w:p w:rsidR="0037042E" w:rsidRPr="00FF2B25" w:rsidRDefault="0037042E" w:rsidP="0037042E">
      <w:pPr>
        <w:pStyle w:val="NormalWeb"/>
      </w:pPr>
      <w:r w:rsidRPr="00FF2B25">
        <w:t>Датум на евиденција: _______________________________________________</w:t>
      </w:r>
    </w:p>
    <w:p w:rsidR="0037042E" w:rsidRPr="00FF2B25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7042E" w:rsidRPr="00FF2B25" w:rsidRDefault="0037042E" w:rsidP="0037042E">
      <w:pPr>
        <w:pStyle w:val="NormalWeb"/>
      </w:pPr>
      <w:r w:rsidRPr="00FF2B25">
        <w:rPr>
          <w:rStyle w:val="Strong"/>
          <w:rFonts w:eastAsiaTheme="majorEastAsia"/>
        </w:rPr>
        <w:t>Следење на успех и напредок</w:t>
      </w:r>
    </w:p>
    <w:p w:rsidR="0037042E" w:rsidRPr="00FF2B25" w:rsidRDefault="0037042E" w:rsidP="0037042E">
      <w:pPr>
        <w:pStyle w:val="NormalWeb"/>
      </w:pPr>
      <w:r w:rsidRPr="00FF2B25">
        <w:t>Предмет/Активност: _________________________________________________</w:t>
      </w:r>
    </w:p>
    <w:p w:rsidR="0037042E" w:rsidRPr="00FF2B25" w:rsidRDefault="0037042E" w:rsidP="0037042E">
      <w:pPr>
        <w:pStyle w:val="NormalWeb"/>
      </w:pPr>
      <w:r w:rsidRPr="00FF2B25">
        <w:t>Оцена/Резултат (1-5): _______________________________________________</w:t>
      </w:r>
    </w:p>
    <w:p w:rsidR="0037042E" w:rsidRPr="00FF2B25" w:rsidRDefault="0037042E" w:rsidP="0037042E">
      <w:pPr>
        <w:pStyle w:val="NormalWeb"/>
      </w:pPr>
      <w:r w:rsidRPr="00FF2B25">
        <w:t>Однесување (добро/просечно/лошо): _________________________________</w:t>
      </w:r>
    </w:p>
    <w:p w:rsidR="0037042E" w:rsidRPr="00FF2B25" w:rsidRDefault="0037042E" w:rsidP="0037042E">
      <w:pPr>
        <w:pStyle w:val="NormalWeb"/>
      </w:pPr>
      <w:r w:rsidRPr="00FF2B25">
        <w:t>Забелешки/коментари:</w:t>
      </w:r>
    </w:p>
    <w:p w:rsidR="0037042E" w:rsidRPr="00FF2B25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7042E" w:rsidRPr="00FF2B25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7042E" w:rsidRPr="00FF2B25" w:rsidRDefault="003E013E" w:rsidP="0037042E">
      <w:pPr>
        <w:rPr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7042E" w:rsidRPr="00FF2B25" w:rsidRDefault="0037042E" w:rsidP="0037042E">
      <w:pPr>
        <w:rPr>
          <w:sz w:val="24"/>
          <w:szCs w:val="24"/>
          <w:lang w:val="en-US"/>
        </w:rPr>
      </w:pPr>
    </w:p>
    <w:p w:rsidR="00FF2B25" w:rsidRDefault="00FF2B25" w:rsidP="0037042E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FF2B25" w:rsidRDefault="00FF2B25" w:rsidP="0037042E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FF2B25" w:rsidRDefault="00FF2B25" w:rsidP="00FF2B25">
      <w:pPr>
        <w:rPr>
          <w:lang w:val="en-US"/>
        </w:rPr>
      </w:pPr>
    </w:p>
    <w:p w:rsidR="00FF2B25" w:rsidRDefault="00FF2B25" w:rsidP="00FF2B25">
      <w:pPr>
        <w:rPr>
          <w:lang w:val="en-US"/>
        </w:rPr>
      </w:pPr>
    </w:p>
    <w:p w:rsidR="00FF2B25" w:rsidRDefault="00FF2B25" w:rsidP="00FF2B25">
      <w:pPr>
        <w:rPr>
          <w:lang w:val="en-US"/>
        </w:rPr>
      </w:pPr>
    </w:p>
    <w:p w:rsidR="00FF2B25" w:rsidRDefault="00FF2B25" w:rsidP="00FF2B25">
      <w:pPr>
        <w:rPr>
          <w:lang w:val="en-US"/>
        </w:rPr>
      </w:pPr>
    </w:p>
    <w:p w:rsidR="00FF2B25" w:rsidRPr="00FF2B25" w:rsidRDefault="00FF2B25" w:rsidP="00FF2B25">
      <w:pPr>
        <w:rPr>
          <w:lang w:val="en-US"/>
        </w:rPr>
      </w:pPr>
    </w:p>
    <w:p w:rsidR="00FF2B25" w:rsidRDefault="00FF2B25" w:rsidP="0037042E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FF2B25" w:rsidRPr="00FF2B25" w:rsidRDefault="00FF2B25" w:rsidP="0037042E">
      <w:pPr>
        <w:pStyle w:val="NormalWeb"/>
        <w:rPr>
          <w:rStyle w:val="Strong"/>
          <w:rFonts w:eastAsiaTheme="majorEastAsia"/>
          <w:lang w:val="en-US"/>
        </w:rPr>
      </w:pPr>
    </w:p>
    <w:p w:rsidR="00FF2B25" w:rsidRPr="0037042E" w:rsidRDefault="00FF2B25" w:rsidP="00FF2B25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37042E">
        <w:rPr>
          <w:rFonts w:ascii="Times New Roman" w:hAnsi="Times New Roman" w:cs="Times New Roman"/>
          <w:color w:val="auto"/>
          <w:sz w:val="24"/>
          <w:szCs w:val="24"/>
        </w:rPr>
        <w:lastRenderedPageBreak/>
        <w:t>Формулар за следење на присуство и безбедност на ученици во продолжен престој</w:t>
      </w:r>
    </w:p>
    <w:p w:rsidR="00FF2B25" w:rsidRDefault="00FF2B25" w:rsidP="0037042E">
      <w:pPr>
        <w:pStyle w:val="NormalWeb"/>
        <w:rPr>
          <w:rStyle w:val="Strong"/>
          <w:rFonts w:eastAsiaTheme="majorEastAsia"/>
          <w:lang w:val="en-US"/>
        </w:rPr>
      </w:pPr>
    </w:p>
    <w:p w:rsidR="0037042E" w:rsidRPr="0037042E" w:rsidRDefault="0037042E" w:rsidP="0037042E">
      <w:pPr>
        <w:pStyle w:val="NormalWeb"/>
      </w:pPr>
      <w:r w:rsidRPr="0037042E">
        <w:rPr>
          <w:rStyle w:val="Strong"/>
          <w:rFonts w:eastAsiaTheme="majorEastAsia"/>
        </w:rPr>
        <w:t>Информации за ученикот</w:t>
      </w:r>
    </w:p>
    <w:p w:rsidR="0037042E" w:rsidRPr="0037042E" w:rsidRDefault="0037042E" w:rsidP="0037042E">
      <w:pPr>
        <w:pStyle w:val="NormalWeb"/>
      </w:pPr>
      <w:r w:rsidRPr="0037042E">
        <w:t>Име и презиме на ученикот: ___________________________________________</w:t>
      </w:r>
    </w:p>
    <w:p w:rsidR="0037042E" w:rsidRPr="0037042E" w:rsidRDefault="00C05C28" w:rsidP="0037042E">
      <w:pPr>
        <w:pStyle w:val="NormalWeb"/>
      </w:pPr>
      <w:r>
        <w:t>Одделение</w:t>
      </w:r>
      <w:r w:rsidR="0037042E" w:rsidRPr="0037042E">
        <w:t>: _________________________________________________</w:t>
      </w:r>
    </w:p>
    <w:p w:rsidR="00FF2B25" w:rsidRPr="00FF2B25" w:rsidRDefault="0037042E" w:rsidP="0037042E">
      <w:pPr>
        <w:pStyle w:val="NormalWeb"/>
        <w:rPr>
          <w:rStyle w:val="Strong"/>
          <w:b w:val="0"/>
          <w:bCs w:val="0"/>
          <w:lang w:val="en-US"/>
        </w:rPr>
      </w:pPr>
      <w:r w:rsidRPr="0037042E">
        <w:t>Датум: ____________________________________________________________</w:t>
      </w:r>
    </w:p>
    <w:p w:rsidR="0037042E" w:rsidRPr="0037042E" w:rsidRDefault="0037042E" w:rsidP="0037042E">
      <w:pPr>
        <w:pStyle w:val="NormalWeb"/>
      </w:pPr>
      <w:r w:rsidRPr="0037042E">
        <w:rPr>
          <w:rStyle w:val="Strong"/>
          <w:rFonts w:eastAsiaTheme="majorEastAsia"/>
        </w:rPr>
        <w:t>Присуство</w:t>
      </w:r>
    </w:p>
    <w:p w:rsidR="0037042E" w:rsidRPr="0037042E" w:rsidRDefault="0037042E" w:rsidP="0037042E">
      <w:pPr>
        <w:pStyle w:val="NormalWeb"/>
      </w:pPr>
      <w:r w:rsidRPr="0037042E">
        <w:t>Дојде ли ученикот во продолжениот престој?</w:t>
      </w:r>
      <w:r w:rsidRPr="0037042E">
        <w:br/>
        <w:t>( ) Да</w:t>
      </w:r>
      <w:r w:rsidRPr="0037042E">
        <w:br/>
        <w:t>( ) Не</w:t>
      </w:r>
    </w:p>
    <w:p w:rsidR="0037042E" w:rsidRPr="0037042E" w:rsidRDefault="0037042E" w:rsidP="0037042E">
      <w:pPr>
        <w:pStyle w:val="NormalWeb"/>
      </w:pPr>
      <w:r w:rsidRPr="0037042E">
        <w:t>Време на пристигнување: ________________</w:t>
      </w:r>
    </w:p>
    <w:p w:rsidR="0037042E" w:rsidRPr="0037042E" w:rsidRDefault="0037042E" w:rsidP="0037042E">
      <w:pPr>
        <w:pStyle w:val="NormalWeb"/>
      </w:pPr>
      <w:r w:rsidRPr="0037042E">
        <w:t>Време на заминување: ___________________</w:t>
      </w:r>
    </w:p>
    <w:p w:rsidR="0037042E" w:rsidRPr="0037042E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7042E" w:rsidRPr="0037042E" w:rsidRDefault="0037042E" w:rsidP="0037042E">
      <w:pPr>
        <w:pStyle w:val="NormalWeb"/>
      </w:pPr>
      <w:r w:rsidRPr="0037042E">
        <w:rPr>
          <w:rStyle w:val="Strong"/>
          <w:rFonts w:eastAsiaTheme="majorEastAsia"/>
        </w:rPr>
        <w:t>Безбедност</w:t>
      </w:r>
    </w:p>
    <w:p w:rsidR="0037042E" w:rsidRPr="0037042E" w:rsidRDefault="0037042E" w:rsidP="0037042E">
      <w:pPr>
        <w:pStyle w:val="NormalWeb"/>
      </w:pPr>
      <w:r w:rsidRPr="0037042E">
        <w:t>Има ли забелешки за безбедност?</w:t>
      </w:r>
    </w:p>
    <w:p w:rsidR="0037042E" w:rsidRPr="0037042E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7042E" w:rsidRPr="0037042E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7042E" w:rsidRPr="0037042E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7042E" w:rsidRPr="0037042E" w:rsidRDefault="003E013E" w:rsidP="0037042E">
      <w:pPr>
        <w:rPr>
          <w:rFonts w:ascii="Times New Roman" w:hAnsi="Times New Roman" w:cs="Times New Roman"/>
          <w:sz w:val="24"/>
          <w:szCs w:val="24"/>
        </w:rPr>
      </w:pPr>
      <w:r w:rsidRPr="003E013E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7042E" w:rsidRPr="0037042E" w:rsidRDefault="0037042E" w:rsidP="0037042E">
      <w:pPr>
        <w:pStyle w:val="NormalWeb"/>
      </w:pPr>
      <w:r w:rsidRPr="0037042E">
        <w:rPr>
          <w:rStyle w:val="Strong"/>
          <w:rFonts w:eastAsiaTheme="majorEastAsia"/>
        </w:rPr>
        <w:t>Контакт информации за итни случаи</w:t>
      </w:r>
    </w:p>
    <w:p w:rsidR="0037042E" w:rsidRPr="0037042E" w:rsidRDefault="0037042E" w:rsidP="0037042E">
      <w:pPr>
        <w:pStyle w:val="NormalWeb"/>
      </w:pPr>
      <w:r w:rsidRPr="0037042E">
        <w:t>Име и презиме на родител/старател: _____________________________________</w:t>
      </w:r>
    </w:p>
    <w:p w:rsidR="0037042E" w:rsidRPr="0037042E" w:rsidRDefault="0037042E" w:rsidP="0037042E">
      <w:pPr>
        <w:pStyle w:val="NormalWeb"/>
      </w:pPr>
      <w:r w:rsidRPr="0037042E">
        <w:t>Телефон за контакт: _________________________________________________</w:t>
      </w:r>
    </w:p>
    <w:p w:rsidR="0037042E" w:rsidRPr="0037042E" w:rsidRDefault="0037042E" w:rsidP="0037042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42E" w:rsidRPr="0037042E" w:rsidRDefault="0037042E" w:rsidP="0037042E">
      <w:pPr>
        <w:rPr>
          <w:lang w:val="en-US"/>
        </w:rPr>
      </w:pPr>
    </w:p>
    <w:p w:rsidR="00FF2B25" w:rsidRDefault="00FF2B25" w:rsidP="00902B30">
      <w:pPr>
        <w:pStyle w:val="Heading3"/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:rsidR="00902B30" w:rsidRPr="009123A3" w:rsidRDefault="00902B30" w:rsidP="00902B30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3. Типови на активности</w:t>
      </w:r>
    </w:p>
    <w:p w:rsidR="00902B30" w:rsidRPr="009123A3" w:rsidRDefault="00902B30" w:rsidP="00902B30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Fonts w:ascii="Cambria" w:hAnsi="Cambria" w:cs="Times New Roman"/>
          <w:color w:val="auto"/>
          <w:sz w:val="28"/>
          <w:szCs w:val="28"/>
        </w:rPr>
        <w:t>📖</w:t>
      </w:r>
      <w:r w:rsidRPr="009123A3">
        <w:rPr>
          <w:rFonts w:ascii="Times New Roman" w:hAnsi="Times New Roman" w:cs="Times New Roman"/>
          <w:color w:val="auto"/>
          <w:sz w:val="28"/>
          <w:szCs w:val="28"/>
        </w:rPr>
        <w:t xml:space="preserve"> Едукативни:</w:t>
      </w:r>
    </w:p>
    <w:p w:rsidR="00902B30" w:rsidRPr="009123A3" w:rsidRDefault="00902B30" w:rsidP="00902B3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9123A3">
        <w:rPr>
          <w:sz w:val="28"/>
          <w:szCs w:val="28"/>
        </w:rPr>
        <w:t>Читање со разбирање</w:t>
      </w:r>
    </w:p>
    <w:p w:rsidR="00902B30" w:rsidRPr="009123A3" w:rsidRDefault="00902B30" w:rsidP="00902B3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9123A3">
        <w:rPr>
          <w:sz w:val="28"/>
          <w:szCs w:val="28"/>
        </w:rPr>
        <w:t>Математички игри и логички задачи</w:t>
      </w:r>
    </w:p>
    <w:p w:rsidR="00902B30" w:rsidRPr="009123A3" w:rsidRDefault="00902B30" w:rsidP="00902B30">
      <w:pPr>
        <w:pStyle w:val="NormalWeb"/>
        <w:numPr>
          <w:ilvl w:val="0"/>
          <w:numId w:val="18"/>
        </w:numPr>
        <w:rPr>
          <w:sz w:val="28"/>
          <w:szCs w:val="28"/>
        </w:rPr>
      </w:pPr>
      <w:r w:rsidRPr="009123A3">
        <w:rPr>
          <w:sz w:val="28"/>
          <w:szCs w:val="28"/>
        </w:rPr>
        <w:t>Поддршка при учење и совладување на наставните содржини</w:t>
      </w:r>
    </w:p>
    <w:p w:rsidR="00902B30" w:rsidRPr="009123A3" w:rsidRDefault="00902B30" w:rsidP="00902B30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Fonts w:ascii="Cambria" w:hAnsi="Cambria" w:cs="Times New Roman"/>
          <w:color w:val="auto"/>
          <w:sz w:val="28"/>
          <w:szCs w:val="28"/>
        </w:rPr>
        <w:t>🎨</w:t>
      </w:r>
      <w:r w:rsidRPr="009123A3">
        <w:rPr>
          <w:rFonts w:ascii="Times New Roman" w:hAnsi="Times New Roman" w:cs="Times New Roman"/>
          <w:color w:val="auto"/>
          <w:sz w:val="28"/>
          <w:szCs w:val="28"/>
        </w:rPr>
        <w:t xml:space="preserve"> Креативни:</w:t>
      </w:r>
    </w:p>
    <w:p w:rsidR="00902B30" w:rsidRPr="009123A3" w:rsidRDefault="00902B30" w:rsidP="00902B3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9123A3">
        <w:rPr>
          <w:sz w:val="28"/>
          <w:szCs w:val="28"/>
        </w:rPr>
        <w:t>Ликовно изразување (цртање, боење, моделирање)</w:t>
      </w:r>
    </w:p>
    <w:p w:rsidR="00902B30" w:rsidRPr="009123A3" w:rsidRDefault="00902B30" w:rsidP="00902B3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9123A3">
        <w:rPr>
          <w:sz w:val="28"/>
          <w:szCs w:val="28"/>
        </w:rPr>
        <w:t>Музички израз и драмски игри</w:t>
      </w:r>
    </w:p>
    <w:p w:rsidR="00902B30" w:rsidRPr="009123A3" w:rsidRDefault="00902B30" w:rsidP="00902B30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9123A3">
        <w:rPr>
          <w:sz w:val="28"/>
          <w:szCs w:val="28"/>
        </w:rPr>
        <w:t>Тематски работилници за празници, сезони и природа</w:t>
      </w:r>
    </w:p>
    <w:p w:rsidR="00902B30" w:rsidRPr="009123A3" w:rsidRDefault="00902B30" w:rsidP="00902B30">
      <w:pPr>
        <w:pStyle w:val="Heading4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Fonts w:ascii="Times New Roman" w:hAnsi="Cambria" w:cs="Times New Roman"/>
          <w:color w:val="auto"/>
          <w:sz w:val="28"/>
          <w:szCs w:val="28"/>
        </w:rPr>
        <w:t>⚽</w:t>
      </w:r>
      <w:r w:rsidRPr="009123A3">
        <w:rPr>
          <w:rFonts w:ascii="Times New Roman" w:hAnsi="Times New Roman" w:cs="Times New Roman"/>
          <w:color w:val="auto"/>
          <w:sz w:val="28"/>
          <w:szCs w:val="28"/>
        </w:rPr>
        <w:t xml:space="preserve"> Рекреативни:</w:t>
      </w:r>
    </w:p>
    <w:p w:rsidR="00902B30" w:rsidRPr="009123A3" w:rsidRDefault="00902B30" w:rsidP="00902B30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9123A3">
        <w:rPr>
          <w:sz w:val="28"/>
          <w:szCs w:val="28"/>
        </w:rPr>
        <w:t>Дворски игри и натпревари</w:t>
      </w:r>
    </w:p>
    <w:p w:rsidR="00902B30" w:rsidRPr="009123A3" w:rsidRDefault="00902B30" w:rsidP="00902B30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9123A3">
        <w:rPr>
          <w:sz w:val="28"/>
          <w:szCs w:val="28"/>
        </w:rPr>
        <w:t>Дружење и соработка преку групни игри</w:t>
      </w:r>
    </w:p>
    <w:p w:rsidR="00902B30" w:rsidRPr="009123A3" w:rsidRDefault="00902B30" w:rsidP="00902B30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9123A3">
        <w:rPr>
          <w:sz w:val="28"/>
          <w:szCs w:val="28"/>
        </w:rPr>
        <w:t>Основна физичка активност и јога за деца</w:t>
      </w:r>
    </w:p>
    <w:p w:rsidR="00902B30" w:rsidRPr="009123A3" w:rsidRDefault="00902B30" w:rsidP="00902B30">
      <w:pPr>
        <w:rPr>
          <w:rFonts w:ascii="Times New Roman" w:hAnsi="Times New Roman" w:cs="Times New Roman"/>
          <w:sz w:val="28"/>
          <w:szCs w:val="28"/>
        </w:rPr>
      </w:pPr>
    </w:p>
    <w:p w:rsidR="00902B30" w:rsidRPr="009123A3" w:rsidRDefault="00902B30" w:rsidP="00902B30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4. Исхрана и хигиена</w:t>
      </w:r>
    </w:p>
    <w:p w:rsidR="00902B30" w:rsidRPr="009123A3" w:rsidRDefault="00902B30" w:rsidP="00902B30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9123A3">
        <w:rPr>
          <w:sz w:val="28"/>
          <w:szCs w:val="28"/>
        </w:rPr>
        <w:t xml:space="preserve">Учениците добиваат организиран </w:t>
      </w:r>
      <w:r w:rsidR="00BB175B" w:rsidRPr="009123A3">
        <w:rPr>
          <w:sz w:val="28"/>
          <w:szCs w:val="28"/>
        </w:rPr>
        <w:t xml:space="preserve">ручек преку </w:t>
      </w:r>
      <w:r w:rsidRPr="009123A3">
        <w:rPr>
          <w:sz w:val="28"/>
          <w:szCs w:val="28"/>
        </w:rPr>
        <w:t xml:space="preserve"> договорен снабдувач.</w:t>
      </w:r>
    </w:p>
    <w:p w:rsidR="00902B30" w:rsidRPr="009123A3" w:rsidRDefault="00902B30" w:rsidP="00902B30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9123A3">
        <w:rPr>
          <w:sz w:val="28"/>
          <w:szCs w:val="28"/>
        </w:rPr>
        <w:t>Се поттикнуваат и следат правилните навики за лична хигиена пред и по оброците.</w:t>
      </w:r>
    </w:p>
    <w:p w:rsidR="00902B30" w:rsidRPr="009123A3" w:rsidRDefault="00902B30" w:rsidP="00902B30">
      <w:pPr>
        <w:pStyle w:val="NormalWeb"/>
        <w:numPr>
          <w:ilvl w:val="0"/>
          <w:numId w:val="21"/>
        </w:numPr>
        <w:rPr>
          <w:sz w:val="28"/>
          <w:szCs w:val="28"/>
        </w:rPr>
      </w:pPr>
      <w:r w:rsidRPr="009123A3">
        <w:rPr>
          <w:sz w:val="28"/>
          <w:szCs w:val="28"/>
        </w:rPr>
        <w:t>Наставниот кадар е одговорен за надзор и насочување на учениците.</w:t>
      </w:r>
    </w:p>
    <w:p w:rsidR="00902B30" w:rsidRPr="009123A3" w:rsidRDefault="00902B30" w:rsidP="00902B30">
      <w:pPr>
        <w:rPr>
          <w:rFonts w:ascii="Times New Roman" w:hAnsi="Times New Roman" w:cs="Times New Roman"/>
          <w:sz w:val="28"/>
          <w:szCs w:val="28"/>
        </w:rPr>
      </w:pPr>
    </w:p>
    <w:p w:rsidR="00902B30" w:rsidRPr="009123A3" w:rsidRDefault="00902B30" w:rsidP="00902B30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5. Кадар и организација</w:t>
      </w:r>
    </w:p>
    <w:p w:rsidR="00902B30" w:rsidRPr="009123A3" w:rsidRDefault="00902B30" w:rsidP="00902B30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9123A3">
        <w:rPr>
          <w:sz w:val="28"/>
          <w:szCs w:val="28"/>
        </w:rPr>
        <w:t>Во продолжениот престој работат едуцирани наставници/воспитувачи.</w:t>
      </w:r>
    </w:p>
    <w:p w:rsidR="00902B30" w:rsidRPr="009123A3" w:rsidRDefault="008F58B9" w:rsidP="00902B30">
      <w:pPr>
        <w:pStyle w:val="NormalWeb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Секоја група брои максимум 20</w:t>
      </w:r>
      <w:r w:rsidR="00902B30" w:rsidRPr="009123A3">
        <w:rPr>
          <w:sz w:val="28"/>
          <w:szCs w:val="28"/>
        </w:rPr>
        <w:t xml:space="preserve"> ученици.</w:t>
      </w:r>
    </w:p>
    <w:p w:rsidR="00902B30" w:rsidRPr="009123A3" w:rsidRDefault="00902B30" w:rsidP="00902B30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9123A3">
        <w:rPr>
          <w:sz w:val="28"/>
          <w:szCs w:val="28"/>
        </w:rPr>
        <w:t>Се обезбедува</w:t>
      </w:r>
      <w:r w:rsidR="00BB175B" w:rsidRPr="009123A3">
        <w:rPr>
          <w:sz w:val="28"/>
          <w:szCs w:val="28"/>
        </w:rPr>
        <w:t xml:space="preserve"> </w:t>
      </w:r>
      <w:r w:rsidRPr="009123A3">
        <w:rPr>
          <w:sz w:val="28"/>
          <w:szCs w:val="28"/>
        </w:rPr>
        <w:t xml:space="preserve"> континуирана обука</w:t>
      </w:r>
      <w:r w:rsidR="00BB175B" w:rsidRPr="009123A3">
        <w:rPr>
          <w:sz w:val="28"/>
          <w:szCs w:val="28"/>
        </w:rPr>
        <w:t xml:space="preserve"> </w:t>
      </w:r>
      <w:r w:rsidRPr="009123A3">
        <w:rPr>
          <w:sz w:val="28"/>
          <w:szCs w:val="28"/>
        </w:rPr>
        <w:t xml:space="preserve"> и </w:t>
      </w:r>
      <w:r w:rsidR="00BB175B" w:rsidRPr="009123A3">
        <w:rPr>
          <w:sz w:val="28"/>
          <w:szCs w:val="28"/>
        </w:rPr>
        <w:t xml:space="preserve"> </w:t>
      </w:r>
      <w:r w:rsidRPr="009123A3">
        <w:rPr>
          <w:sz w:val="28"/>
          <w:szCs w:val="28"/>
        </w:rPr>
        <w:t>поддршка за вклучениот кадар.</w:t>
      </w:r>
    </w:p>
    <w:p w:rsidR="00902B30" w:rsidRPr="009123A3" w:rsidRDefault="00902B30" w:rsidP="00902B30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6. Комуникација со родителите</w:t>
      </w:r>
    </w:p>
    <w:p w:rsidR="00902B30" w:rsidRPr="009123A3" w:rsidRDefault="00902B30" w:rsidP="00902B30">
      <w:pPr>
        <w:pStyle w:val="NormalWeb"/>
        <w:numPr>
          <w:ilvl w:val="0"/>
          <w:numId w:val="23"/>
        </w:numPr>
        <w:rPr>
          <w:sz w:val="28"/>
          <w:szCs w:val="28"/>
        </w:rPr>
      </w:pPr>
      <w:r w:rsidRPr="009123A3">
        <w:rPr>
          <w:sz w:val="28"/>
          <w:szCs w:val="28"/>
        </w:rPr>
        <w:t>Секој месец се испраќа краток извештај за активности и однесување.</w:t>
      </w:r>
    </w:p>
    <w:p w:rsidR="00902B30" w:rsidRPr="009123A3" w:rsidRDefault="00902B30" w:rsidP="00902B30">
      <w:pPr>
        <w:pStyle w:val="NormalWeb"/>
        <w:numPr>
          <w:ilvl w:val="0"/>
          <w:numId w:val="23"/>
        </w:numPr>
        <w:rPr>
          <w:sz w:val="28"/>
          <w:szCs w:val="28"/>
        </w:rPr>
      </w:pPr>
      <w:r w:rsidRPr="009123A3">
        <w:rPr>
          <w:sz w:val="28"/>
          <w:szCs w:val="28"/>
        </w:rPr>
        <w:t>Се организираат средби со родители најмалку еднаш на два месеци.</w:t>
      </w:r>
    </w:p>
    <w:p w:rsidR="00902B30" w:rsidRPr="009123A3" w:rsidRDefault="00902B30" w:rsidP="00902B30">
      <w:pPr>
        <w:pStyle w:val="NormalWeb"/>
        <w:numPr>
          <w:ilvl w:val="0"/>
          <w:numId w:val="23"/>
        </w:numPr>
        <w:rPr>
          <w:sz w:val="28"/>
          <w:szCs w:val="28"/>
        </w:rPr>
      </w:pPr>
      <w:r w:rsidRPr="009123A3">
        <w:rPr>
          <w:sz w:val="28"/>
          <w:szCs w:val="28"/>
        </w:rPr>
        <w:t>Родителите се информирани за секоја значајна промена или потреба.</w:t>
      </w:r>
    </w:p>
    <w:p w:rsidR="00902B30" w:rsidRPr="009123A3" w:rsidRDefault="00902B30" w:rsidP="00902B30">
      <w:pPr>
        <w:rPr>
          <w:rFonts w:ascii="Times New Roman" w:hAnsi="Times New Roman" w:cs="Times New Roman"/>
          <w:sz w:val="28"/>
          <w:szCs w:val="28"/>
        </w:rPr>
      </w:pPr>
    </w:p>
    <w:p w:rsidR="00902B30" w:rsidRPr="009123A3" w:rsidRDefault="00902B30" w:rsidP="00902B30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7. Упис и критериуми</w:t>
      </w:r>
    </w:p>
    <w:p w:rsidR="00902B30" w:rsidRPr="009123A3" w:rsidRDefault="00902B30" w:rsidP="00902B30">
      <w:pPr>
        <w:pStyle w:val="NormalWeb"/>
        <w:numPr>
          <w:ilvl w:val="0"/>
          <w:numId w:val="24"/>
        </w:numPr>
        <w:rPr>
          <w:sz w:val="28"/>
          <w:szCs w:val="28"/>
        </w:rPr>
      </w:pPr>
      <w:r w:rsidRPr="009123A3">
        <w:rPr>
          <w:sz w:val="28"/>
          <w:szCs w:val="28"/>
        </w:rPr>
        <w:t>Пријавувањето се врши во училиштето, со пополнување на формулар.</w:t>
      </w:r>
    </w:p>
    <w:p w:rsidR="00902B30" w:rsidRPr="009123A3" w:rsidRDefault="00902B30" w:rsidP="00902B30">
      <w:pPr>
        <w:pStyle w:val="NormalWeb"/>
        <w:numPr>
          <w:ilvl w:val="0"/>
          <w:numId w:val="24"/>
        </w:numPr>
        <w:rPr>
          <w:sz w:val="28"/>
          <w:szCs w:val="28"/>
        </w:rPr>
      </w:pPr>
      <w:r w:rsidRPr="009123A3">
        <w:rPr>
          <w:sz w:val="28"/>
          <w:szCs w:val="28"/>
        </w:rPr>
        <w:t>Приоритет имаат ученици чии двајца родители се вработени, или семејства со посебни социјални потреби.</w:t>
      </w:r>
    </w:p>
    <w:p w:rsidR="00902B30" w:rsidRPr="009123A3" w:rsidRDefault="00902B30" w:rsidP="00902B30">
      <w:pPr>
        <w:pStyle w:val="NormalWeb"/>
        <w:numPr>
          <w:ilvl w:val="0"/>
          <w:numId w:val="24"/>
        </w:numPr>
        <w:rPr>
          <w:sz w:val="28"/>
          <w:szCs w:val="28"/>
        </w:rPr>
      </w:pPr>
      <w:r w:rsidRPr="009123A3">
        <w:rPr>
          <w:sz w:val="28"/>
          <w:szCs w:val="28"/>
        </w:rPr>
        <w:t>Уписот се врши на почетокот на учебната година, а по потреба и во текот на истата, според слободните места.</w:t>
      </w:r>
    </w:p>
    <w:p w:rsidR="00902B30" w:rsidRPr="009123A3" w:rsidRDefault="00902B30" w:rsidP="00902B30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Контакт:</w:t>
      </w:r>
    </w:p>
    <w:p w:rsidR="00902B30" w:rsidRPr="00D9290D" w:rsidRDefault="00902B30" w:rsidP="00902B30">
      <w:pPr>
        <w:pStyle w:val="NormalWeb"/>
        <w:rPr>
          <w:sz w:val="28"/>
          <w:szCs w:val="28"/>
          <w:lang w:val="en-US"/>
        </w:rPr>
      </w:pPr>
      <w:r w:rsidRPr="009123A3">
        <w:rPr>
          <w:sz w:val="28"/>
          <w:szCs w:val="28"/>
        </w:rPr>
        <w:t>📍 Адреса:</w:t>
      </w:r>
      <w:r w:rsidR="00D9290D">
        <w:rPr>
          <w:sz w:val="28"/>
          <w:szCs w:val="28"/>
          <w:lang w:val="en-US"/>
        </w:rPr>
        <w:t>”</w:t>
      </w:r>
      <w:r w:rsidR="000C6F38" w:rsidRPr="00D9290D">
        <w:rPr>
          <w:b/>
          <w:sz w:val="28"/>
          <w:szCs w:val="28"/>
        </w:rPr>
        <w:t xml:space="preserve"> Санде Штерјоски</w:t>
      </w:r>
      <w:r w:rsidR="00D9290D">
        <w:rPr>
          <w:b/>
          <w:sz w:val="28"/>
          <w:szCs w:val="28"/>
          <w:lang w:val="en-US"/>
        </w:rPr>
        <w:t>”</w:t>
      </w:r>
      <w:r w:rsidR="000C6F38" w:rsidRPr="00D9290D">
        <w:rPr>
          <w:b/>
          <w:sz w:val="28"/>
          <w:szCs w:val="28"/>
        </w:rPr>
        <w:t xml:space="preserve">, </w:t>
      </w:r>
      <w:proofErr w:type="spellStart"/>
      <w:r w:rsidR="00D9290D">
        <w:rPr>
          <w:b/>
          <w:sz w:val="28"/>
          <w:szCs w:val="28"/>
          <w:lang w:val="en-US"/>
        </w:rPr>
        <w:t>ул</w:t>
      </w:r>
      <w:proofErr w:type="spellEnd"/>
      <w:r w:rsidR="00D9290D">
        <w:rPr>
          <w:b/>
          <w:sz w:val="28"/>
          <w:szCs w:val="28"/>
          <w:lang w:val="en-US"/>
        </w:rPr>
        <w:t>.”</w:t>
      </w:r>
      <w:r w:rsidR="000C6F38" w:rsidRPr="00D9290D">
        <w:rPr>
          <w:b/>
          <w:sz w:val="28"/>
          <w:szCs w:val="28"/>
        </w:rPr>
        <w:t>11 Септември</w:t>
      </w:r>
      <w:r w:rsidR="00D9290D">
        <w:rPr>
          <w:b/>
          <w:sz w:val="28"/>
          <w:szCs w:val="28"/>
          <w:lang w:val="en-US"/>
        </w:rPr>
        <w:t>”</w:t>
      </w:r>
      <w:r w:rsidR="000C6F38" w:rsidRPr="00D9290D">
        <w:rPr>
          <w:b/>
          <w:sz w:val="28"/>
          <w:szCs w:val="28"/>
        </w:rPr>
        <w:t xml:space="preserve"> </w:t>
      </w:r>
      <w:r w:rsidR="00D9290D">
        <w:rPr>
          <w:b/>
          <w:sz w:val="28"/>
          <w:szCs w:val="28"/>
        </w:rPr>
        <w:t>бр.</w:t>
      </w:r>
      <w:r w:rsidR="000C6F38" w:rsidRPr="00D9290D">
        <w:rPr>
          <w:b/>
          <w:sz w:val="28"/>
          <w:szCs w:val="28"/>
        </w:rPr>
        <w:t>143</w:t>
      </w:r>
      <w:r w:rsidRPr="00D9290D">
        <w:rPr>
          <w:b/>
          <w:sz w:val="28"/>
          <w:szCs w:val="28"/>
        </w:rPr>
        <w:t>, Кичево</w:t>
      </w:r>
      <w:r w:rsidRPr="009123A3">
        <w:rPr>
          <w:sz w:val="28"/>
          <w:szCs w:val="28"/>
        </w:rPr>
        <w:br/>
        <w:t>📞 Т</w:t>
      </w:r>
      <w:r w:rsidR="00E7062B">
        <w:rPr>
          <w:sz w:val="28"/>
          <w:szCs w:val="28"/>
        </w:rPr>
        <w:t xml:space="preserve">елефон: </w:t>
      </w:r>
      <w:r w:rsidR="00E7062B" w:rsidRPr="00E7062B">
        <w:rPr>
          <w:b/>
          <w:sz w:val="28"/>
          <w:szCs w:val="28"/>
        </w:rPr>
        <w:t>071 579 350</w:t>
      </w:r>
      <w:r w:rsidRPr="009123A3">
        <w:rPr>
          <w:sz w:val="28"/>
          <w:szCs w:val="28"/>
        </w:rPr>
        <w:br/>
        <w:t>📧 E-mail</w:t>
      </w:r>
      <w:r w:rsidR="00E7062B">
        <w:rPr>
          <w:sz w:val="28"/>
          <w:szCs w:val="28"/>
        </w:rPr>
        <w:t xml:space="preserve">: </w:t>
      </w:r>
      <w:r w:rsidR="00E7062B" w:rsidRPr="00D9290D">
        <w:rPr>
          <w:b/>
          <w:sz w:val="28"/>
          <w:szCs w:val="28"/>
        </w:rPr>
        <w:t>ou-sandeshterjoski-kichevo@schools.mk</w:t>
      </w:r>
      <w:r w:rsidRPr="009123A3">
        <w:rPr>
          <w:sz w:val="28"/>
          <w:szCs w:val="28"/>
        </w:rPr>
        <w:br/>
        <w:t>🌐</w:t>
      </w:r>
      <w:r w:rsidR="00D9290D">
        <w:rPr>
          <w:sz w:val="28"/>
          <w:szCs w:val="28"/>
        </w:rPr>
        <w:t xml:space="preserve"> Фб-страна: </w:t>
      </w:r>
      <w:r w:rsidR="00D9290D" w:rsidRPr="00D9290D">
        <w:rPr>
          <w:b/>
          <w:sz w:val="28"/>
          <w:szCs w:val="28"/>
          <w:lang w:val="en-US"/>
        </w:rPr>
        <w:t>Primary School “</w:t>
      </w:r>
      <w:proofErr w:type="spellStart"/>
      <w:r w:rsidR="00D9290D" w:rsidRPr="00D9290D">
        <w:rPr>
          <w:b/>
          <w:sz w:val="28"/>
          <w:szCs w:val="28"/>
          <w:lang w:val="en-US"/>
        </w:rPr>
        <w:t>Sande</w:t>
      </w:r>
      <w:proofErr w:type="spellEnd"/>
      <w:r w:rsidR="00D9290D" w:rsidRPr="00D9290D">
        <w:rPr>
          <w:b/>
          <w:sz w:val="28"/>
          <w:szCs w:val="28"/>
          <w:lang w:val="en-US"/>
        </w:rPr>
        <w:t xml:space="preserve"> </w:t>
      </w:r>
      <w:proofErr w:type="spellStart"/>
      <w:r w:rsidR="00D9290D" w:rsidRPr="00D9290D">
        <w:rPr>
          <w:b/>
          <w:sz w:val="28"/>
          <w:szCs w:val="28"/>
          <w:lang w:val="en-US"/>
        </w:rPr>
        <w:t>Shterjoski</w:t>
      </w:r>
      <w:proofErr w:type="spellEnd"/>
      <w:r w:rsidR="00D9290D" w:rsidRPr="00D9290D">
        <w:rPr>
          <w:b/>
          <w:sz w:val="28"/>
          <w:szCs w:val="28"/>
          <w:lang w:val="en-US"/>
        </w:rPr>
        <w:t xml:space="preserve"> “- </w:t>
      </w:r>
      <w:proofErr w:type="spellStart"/>
      <w:r w:rsidR="00D9290D" w:rsidRPr="00D9290D">
        <w:rPr>
          <w:b/>
          <w:sz w:val="28"/>
          <w:szCs w:val="28"/>
          <w:lang w:val="en-US"/>
        </w:rPr>
        <w:t>Kicevo</w:t>
      </w:r>
      <w:proofErr w:type="spellEnd"/>
    </w:p>
    <w:p w:rsidR="00F3441B" w:rsidRPr="009123A3" w:rsidRDefault="00F3441B" w:rsidP="00F3441B">
      <w:pPr>
        <w:shd w:val="clear" w:color="auto" w:fill="FFFFFF"/>
        <w:spacing w:line="337" w:lineRule="atLeast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74F2C" w:rsidRPr="009123A3" w:rsidRDefault="00174F2C" w:rsidP="00F3441B">
      <w:pPr>
        <w:shd w:val="clear" w:color="auto" w:fill="FFFFFF"/>
        <w:spacing w:line="337" w:lineRule="atLeast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F3441B" w:rsidRPr="009123A3" w:rsidRDefault="003E013E" w:rsidP="00F3441B">
      <w:pPr>
        <w:shd w:val="clear" w:color="auto" w:fill="FFFFFF"/>
        <w:spacing w:line="337" w:lineRule="atLeast"/>
        <w:jc w:val="center"/>
        <w:textAlignment w:val="top"/>
        <w:rPr>
          <w:rStyle w:val="Hyperlink"/>
          <w:rFonts w:ascii="Times New Roman" w:hAnsi="Times New Roman" w:cs="Times New Roman"/>
          <w:color w:val="auto"/>
          <w:sz w:val="28"/>
          <w:szCs w:val="28"/>
        </w:rPr>
      </w:pPr>
      <w:r w:rsidRPr="009123A3">
        <w:rPr>
          <w:rFonts w:ascii="Times New Roman" w:hAnsi="Times New Roman" w:cs="Times New Roman"/>
          <w:sz w:val="28"/>
          <w:szCs w:val="28"/>
        </w:rPr>
        <w:fldChar w:fldCharType="begin"/>
      </w:r>
      <w:r w:rsidR="00F3441B" w:rsidRPr="009123A3">
        <w:rPr>
          <w:rFonts w:ascii="Times New Roman" w:hAnsi="Times New Roman" w:cs="Times New Roman"/>
          <w:sz w:val="28"/>
          <w:szCs w:val="28"/>
        </w:rPr>
        <w:instrText xml:space="preserve"> HYPERLINK "https://clck.mgid.com/ghits/16387300/i/58082667/0/pp/5/1?h=IM9-lgmd8YLuUndgQ7ouE2TyQ1hml3wfUf5vHP3TqxPUkB_WE9K0FB4CCp7nW8to8aOwfVLoe3PmQVHqoy3Q-z0hoieE9D0lKYnBWJY_7yo*&amp;rid=81a400e6-8700-11f0-9958-d404e6774b40&amp;ts=search.yahoo.com&amp;tt=OrganicSearch&amp;att=8&amp;cpm=1&amp;iv=17&amp;ct=1&amp;gdprApplies=0&amp;st=120&amp;mp4=1&amp;h2=LkspqrGftBqQB2JbFKwVx31ix48Try6NZZ1XJ28fTmePRYpZ71dZec2LJmj2kwfL-6BkVHpZ_aFa3t5sRVVPvA**" \t "_blank" </w:instrText>
      </w:r>
      <w:r w:rsidRPr="009123A3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F3441B" w:rsidRPr="009123A3" w:rsidRDefault="00F3441B" w:rsidP="00F3441B">
      <w:pPr>
        <w:shd w:val="clear" w:color="auto" w:fill="FFFFFF"/>
        <w:spacing w:line="337" w:lineRule="atLeast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F3441B" w:rsidRDefault="003E013E" w:rsidP="00F3441B">
      <w:pPr>
        <w:shd w:val="clear" w:color="auto" w:fill="FFFFFF"/>
        <w:spacing w:line="337" w:lineRule="atLeast"/>
        <w:jc w:val="center"/>
        <w:textAlignment w:val="top"/>
        <w:rPr>
          <w:rFonts w:ascii="Arial" w:hAnsi="Arial" w:cs="Arial"/>
          <w:color w:val="666666"/>
          <w:sz w:val="34"/>
          <w:szCs w:val="34"/>
        </w:rPr>
      </w:pPr>
      <w:r w:rsidRPr="009123A3">
        <w:rPr>
          <w:rFonts w:ascii="Times New Roman" w:hAnsi="Times New Roman" w:cs="Times New Roman"/>
          <w:sz w:val="28"/>
          <w:szCs w:val="28"/>
        </w:rPr>
        <w:fldChar w:fldCharType="end"/>
      </w:r>
    </w:p>
    <w:p w:rsidR="00F3441B" w:rsidRDefault="003E013E" w:rsidP="00F3441B">
      <w:pPr>
        <w:shd w:val="clear" w:color="auto" w:fill="FFFFFF"/>
        <w:spacing w:line="337" w:lineRule="atLeast"/>
        <w:jc w:val="center"/>
        <w:textAlignment w:val="top"/>
        <w:rPr>
          <w:rStyle w:val="Hyperlink"/>
        </w:rPr>
      </w:pPr>
      <w:r>
        <w:rPr>
          <w:rFonts w:ascii="Arial" w:hAnsi="Arial" w:cs="Arial"/>
          <w:color w:val="666666"/>
          <w:sz w:val="34"/>
          <w:szCs w:val="34"/>
        </w:rPr>
        <w:fldChar w:fldCharType="begin"/>
      </w:r>
      <w:r w:rsidR="00F3441B">
        <w:rPr>
          <w:rFonts w:ascii="Arial" w:hAnsi="Arial" w:cs="Arial"/>
          <w:color w:val="666666"/>
          <w:sz w:val="34"/>
          <w:szCs w:val="34"/>
        </w:rPr>
        <w:instrText xml:space="preserve"> HYPERLINK "https://clck.mgid.com/ghits/19195284/i/58082667/0/pp/6/1?h=IM9-lgmd8YLuUndgQ7ouEyjqWOlkUX2ZasppxuRWtl6G1hV6rE8ZOLJRZ7GE-gNp8aOwfVLoe3PmQVHqoy3Q-zom6FQrcV2JtNi-oNE6C2I*&amp;rid=81a400e6-8700-11f0-9958-d404e6774b40&amp;ts=search.yahoo.com&amp;tt=OrganicSearch&amp;att=8&amp;cpm=1&amp;iv=17&amp;ct=1&amp;gdprApplies=0&amp;st=120&amp;mp4=1&amp;h2=LkspqrGftBqQB2JbFKwVx31ix48Try6NZZ1XJ28fTmePRYpZ71dZec2LJmj2kwfL-6BkVHpZ_aFa3t5sRVVPvA**" \t "_blank" </w:instrText>
      </w:r>
      <w:r>
        <w:rPr>
          <w:rFonts w:ascii="Arial" w:hAnsi="Arial" w:cs="Arial"/>
          <w:color w:val="666666"/>
          <w:sz w:val="34"/>
          <w:szCs w:val="34"/>
        </w:rPr>
        <w:fldChar w:fldCharType="separate"/>
      </w:r>
    </w:p>
    <w:p w:rsidR="00F3441B" w:rsidRDefault="00F3441B" w:rsidP="00F3441B">
      <w:pPr>
        <w:shd w:val="clear" w:color="auto" w:fill="FFFFFF"/>
        <w:spacing w:line="337" w:lineRule="atLeast"/>
        <w:jc w:val="center"/>
        <w:textAlignment w:val="top"/>
      </w:pPr>
    </w:p>
    <w:p w:rsidR="00F3441B" w:rsidRDefault="003E013E" w:rsidP="00F3441B">
      <w:pPr>
        <w:shd w:val="clear" w:color="auto" w:fill="FFFFFF"/>
        <w:spacing w:line="337" w:lineRule="atLeast"/>
        <w:jc w:val="center"/>
        <w:textAlignment w:val="top"/>
        <w:rPr>
          <w:rFonts w:ascii="Arial" w:hAnsi="Arial" w:cs="Arial"/>
          <w:color w:val="666666"/>
          <w:sz w:val="34"/>
          <w:szCs w:val="34"/>
        </w:rPr>
      </w:pPr>
      <w:r>
        <w:rPr>
          <w:rFonts w:ascii="Arial" w:hAnsi="Arial" w:cs="Arial"/>
          <w:color w:val="666666"/>
          <w:sz w:val="34"/>
          <w:szCs w:val="34"/>
        </w:rPr>
        <w:fldChar w:fldCharType="end"/>
      </w:r>
    </w:p>
    <w:sectPr w:rsidR="00F3441B" w:rsidSect="009123A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42AB"/>
    <w:multiLevelType w:val="multilevel"/>
    <w:tmpl w:val="DB76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A1125"/>
    <w:multiLevelType w:val="multilevel"/>
    <w:tmpl w:val="BEE0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4644C"/>
    <w:multiLevelType w:val="multilevel"/>
    <w:tmpl w:val="23A4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53200"/>
    <w:multiLevelType w:val="multilevel"/>
    <w:tmpl w:val="B40C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551AA"/>
    <w:multiLevelType w:val="multilevel"/>
    <w:tmpl w:val="41EE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84F32"/>
    <w:multiLevelType w:val="multilevel"/>
    <w:tmpl w:val="060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E1E2F"/>
    <w:multiLevelType w:val="multilevel"/>
    <w:tmpl w:val="5D70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25E16"/>
    <w:multiLevelType w:val="multilevel"/>
    <w:tmpl w:val="5CB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C6CF1"/>
    <w:multiLevelType w:val="multilevel"/>
    <w:tmpl w:val="459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63E13"/>
    <w:multiLevelType w:val="multilevel"/>
    <w:tmpl w:val="3F16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927CD"/>
    <w:multiLevelType w:val="multilevel"/>
    <w:tmpl w:val="601E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0E645F"/>
    <w:multiLevelType w:val="multilevel"/>
    <w:tmpl w:val="AA3C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0647C"/>
    <w:multiLevelType w:val="multilevel"/>
    <w:tmpl w:val="5DC2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7049F"/>
    <w:multiLevelType w:val="multilevel"/>
    <w:tmpl w:val="E2FA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A1055"/>
    <w:multiLevelType w:val="multilevel"/>
    <w:tmpl w:val="805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58264C"/>
    <w:multiLevelType w:val="multilevel"/>
    <w:tmpl w:val="EEC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23964"/>
    <w:multiLevelType w:val="multilevel"/>
    <w:tmpl w:val="D86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21B44"/>
    <w:multiLevelType w:val="multilevel"/>
    <w:tmpl w:val="60A8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230E30"/>
    <w:multiLevelType w:val="multilevel"/>
    <w:tmpl w:val="E050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90DDF"/>
    <w:multiLevelType w:val="multilevel"/>
    <w:tmpl w:val="AAD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F078F9"/>
    <w:multiLevelType w:val="multilevel"/>
    <w:tmpl w:val="8D12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103A48"/>
    <w:multiLevelType w:val="multilevel"/>
    <w:tmpl w:val="1DD4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7A6913"/>
    <w:multiLevelType w:val="multilevel"/>
    <w:tmpl w:val="809C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44E7A"/>
    <w:multiLevelType w:val="multilevel"/>
    <w:tmpl w:val="CE98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E354E3"/>
    <w:multiLevelType w:val="multilevel"/>
    <w:tmpl w:val="835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B3706E"/>
    <w:multiLevelType w:val="multilevel"/>
    <w:tmpl w:val="08A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64718D"/>
    <w:multiLevelType w:val="multilevel"/>
    <w:tmpl w:val="11E8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B821CB"/>
    <w:multiLevelType w:val="multilevel"/>
    <w:tmpl w:val="2A56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5A4BF6"/>
    <w:multiLevelType w:val="multilevel"/>
    <w:tmpl w:val="A11A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840812"/>
    <w:multiLevelType w:val="multilevel"/>
    <w:tmpl w:val="989A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6"/>
  </w:num>
  <w:num w:numId="4">
    <w:abstractNumId w:val="18"/>
  </w:num>
  <w:num w:numId="5">
    <w:abstractNumId w:val="27"/>
  </w:num>
  <w:num w:numId="6">
    <w:abstractNumId w:val="5"/>
  </w:num>
  <w:num w:numId="7">
    <w:abstractNumId w:val="20"/>
  </w:num>
  <w:num w:numId="8">
    <w:abstractNumId w:val="23"/>
  </w:num>
  <w:num w:numId="9">
    <w:abstractNumId w:val="0"/>
  </w:num>
  <w:num w:numId="10">
    <w:abstractNumId w:val="6"/>
  </w:num>
  <w:num w:numId="11">
    <w:abstractNumId w:val="28"/>
  </w:num>
  <w:num w:numId="12">
    <w:abstractNumId w:val="4"/>
  </w:num>
  <w:num w:numId="13">
    <w:abstractNumId w:val="25"/>
  </w:num>
  <w:num w:numId="14">
    <w:abstractNumId w:val="14"/>
  </w:num>
  <w:num w:numId="15">
    <w:abstractNumId w:val="16"/>
  </w:num>
  <w:num w:numId="16">
    <w:abstractNumId w:val="21"/>
  </w:num>
  <w:num w:numId="17">
    <w:abstractNumId w:val="22"/>
  </w:num>
  <w:num w:numId="18">
    <w:abstractNumId w:val="3"/>
  </w:num>
  <w:num w:numId="19">
    <w:abstractNumId w:val="10"/>
  </w:num>
  <w:num w:numId="20">
    <w:abstractNumId w:val="9"/>
  </w:num>
  <w:num w:numId="21">
    <w:abstractNumId w:val="11"/>
  </w:num>
  <w:num w:numId="22">
    <w:abstractNumId w:val="29"/>
  </w:num>
  <w:num w:numId="23">
    <w:abstractNumId w:val="1"/>
  </w:num>
  <w:num w:numId="24">
    <w:abstractNumId w:val="24"/>
  </w:num>
  <w:num w:numId="25">
    <w:abstractNumId w:val="7"/>
  </w:num>
  <w:num w:numId="26">
    <w:abstractNumId w:val="15"/>
  </w:num>
  <w:num w:numId="27">
    <w:abstractNumId w:val="2"/>
  </w:num>
  <w:num w:numId="28">
    <w:abstractNumId w:val="19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5507"/>
    <w:rsid w:val="000113ED"/>
    <w:rsid w:val="000A33D1"/>
    <w:rsid w:val="000C6F38"/>
    <w:rsid w:val="0014527D"/>
    <w:rsid w:val="00174F2C"/>
    <w:rsid w:val="00254EE9"/>
    <w:rsid w:val="00321C6E"/>
    <w:rsid w:val="0034601E"/>
    <w:rsid w:val="0037042E"/>
    <w:rsid w:val="00374C4E"/>
    <w:rsid w:val="003E013E"/>
    <w:rsid w:val="004119CB"/>
    <w:rsid w:val="004A7549"/>
    <w:rsid w:val="004E7347"/>
    <w:rsid w:val="00521D87"/>
    <w:rsid w:val="0055339C"/>
    <w:rsid w:val="0058098F"/>
    <w:rsid w:val="005E6C87"/>
    <w:rsid w:val="00652A3B"/>
    <w:rsid w:val="00681C3D"/>
    <w:rsid w:val="00691A21"/>
    <w:rsid w:val="006D6B5E"/>
    <w:rsid w:val="00732C27"/>
    <w:rsid w:val="007429DC"/>
    <w:rsid w:val="008F58B9"/>
    <w:rsid w:val="00902B30"/>
    <w:rsid w:val="009123A3"/>
    <w:rsid w:val="00973D89"/>
    <w:rsid w:val="009F1E3B"/>
    <w:rsid w:val="00AB5507"/>
    <w:rsid w:val="00AB66D4"/>
    <w:rsid w:val="00AC0E38"/>
    <w:rsid w:val="00B060F2"/>
    <w:rsid w:val="00BB175B"/>
    <w:rsid w:val="00BF0F89"/>
    <w:rsid w:val="00C05C28"/>
    <w:rsid w:val="00D618EC"/>
    <w:rsid w:val="00D65B93"/>
    <w:rsid w:val="00D9290D"/>
    <w:rsid w:val="00DF618C"/>
    <w:rsid w:val="00E7062B"/>
    <w:rsid w:val="00F3441B"/>
    <w:rsid w:val="00FE6CF9"/>
    <w:rsid w:val="00FF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8C"/>
  </w:style>
  <w:style w:type="paragraph" w:styleId="Heading2">
    <w:name w:val="heading 2"/>
    <w:basedOn w:val="Normal"/>
    <w:link w:val="Heading2Char"/>
    <w:uiPriority w:val="9"/>
    <w:qFormat/>
    <w:rsid w:val="00AB5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4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4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4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5507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4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4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41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F3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semiHidden/>
    <w:unhideWhenUsed/>
    <w:rsid w:val="00F344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441B"/>
    <w:rPr>
      <w:b/>
      <w:bCs/>
    </w:rPr>
  </w:style>
  <w:style w:type="character" w:customStyle="1" w:styleId="html-span">
    <w:name w:val="html-span"/>
    <w:basedOn w:val="DefaultParagraphFont"/>
    <w:rsid w:val="00F3441B"/>
  </w:style>
  <w:style w:type="character" w:customStyle="1" w:styleId="socialtitle">
    <w:name w:val="social_title"/>
    <w:basedOn w:val="DefaultParagraphFont"/>
    <w:rsid w:val="00F3441B"/>
  </w:style>
  <w:style w:type="paragraph" w:styleId="BalloonText">
    <w:name w:val="Balloon Text"/>
    <w:basedOn w:val="Normal"/>
    <w:link w:val="BalloonTextChar"/>
    <w:uiPriority w:val="99"/>
    <w:semiHidden/>
    <w:unhideWhenUsed/>
    <w:rsid w:val="00F3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1B"/>
    <w:rPr>
      <w:rFonts w:ascii="Tahoma" w:hAnsi="Tahoma" w:cs="Tahoma"/>
      <w:sz w:val="16"/>
      <w:szCs w:val="16"/>
    </w:rPr>
  </w:style>
  <w:style w:type="character" w:customStyle="1" w:styleId="ms-1">
    <w:name w:val="ms-1"/>
    <w:basedOn w:val="DefaultParagraphFont"/>
    <w:rsid w:val="005E6C87"/>
  </w:style>
  <w:style w:type="character" w:customStyle="1" w:styleId="max-w-full">
    <w:name w:val="max-w-full"/>
    <w:basedOn w:val="DefaultParagraphFont"/>
    <w:rsid w:val="005E6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3806">
              <w:marLeft w:val="0"/>
              <w:marRight w:val="0"/>
              <w:marTop w:val="94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2092">
                          <w:marLeft w:val="0"/>
                          <w:marRight w:val="-5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267">
                              <w:marLeft w:val="0"/>
                              <w:marRight w:val="0"/>
                              <w:marTop w:val="0"/>
                              <w:marBottom w:val="3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3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9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15134">
                                          <w:marLeft w:val="0"/>
                                          <w:marRight w:val="0"/>
                                          <w:marTop w:val="360"/>
                                          <w:marBottom w:val="44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34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9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8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3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1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74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80362">
                                                                      <w:marLeft w:val="0"/>
                                                                      <w:marRight w:val="18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54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330577">
                                                                      <w:marLeft w:val="0"/>
                                                                      <w:marRight w:val="18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11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9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7"/>
                                                                              <w:marBottom w:val="187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5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9620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3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61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1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6573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0496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2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1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6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93277">
                                                              <w:marLeft w:val="61"/>
                                                              <w:marRight w:val="61"/>
                                                              <w:marTop w:val="187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49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4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18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40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28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749655">
                                                              <w:marLeft w:val="61"/>
                                                              <w:marRight w:val="61"/>
                                                              <w:marTop w:val="187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32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1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43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29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85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729410">
                                                              <w:marLeft w:val="61"/>
                                                              <w:marRight w:val="61"/>
                                                              <w:marTop w:val="187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43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04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12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62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45551">
                                                              <w:marLeft w:val="61"/>
                                                              <w:marRight w:val="61"/>
                                                              <w:marTop w:val="187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32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95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0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9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1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202020">
                                                              <w:marLeft w:val="61"/>
                                                              <w:marRight w:val="61"/>
                                                              <w:marTop w:val="187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02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43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64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640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797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664361">
                                                              <w:marLeft w:val="61"/>
                                                              <w:marRight w:val="61"/>
                                                              <w:marTop w:val="187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681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01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287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025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4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19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643622">
                                          <w:marLeft w:val="0"/>
                                          <w:marRight w:val="0"/>
                                          <w:marTop w:val="56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22" w:color="ECECEC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8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9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97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222161">
                                                      <w:marLeft w:val="0"/>
                                                      <w:marRight w:val="0"/>
                                                      <w:marTop w:val="11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401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372333">
                                                  <w:marLeft w:val="0"/>
                                                  <w:marRight w:val="0"/>
                                                  <w:marTop w:val="1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32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3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999711">
                                              <w:marLeft w:val="-187"/>
                                              <w:marRight w:val="-18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46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87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1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3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6354">
                                  <w:marLeft w:val="0"/>
                                  <w:marRight w:val="0"/>
                                  <w:marTop w:val="0"/>
                                  <w:marBottom w:val="7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810">
                                      <w:marLeft w:val="0"/>
                                      <w:marRight w:val="0"/>
                                      <w:marTop w:val="0"/>
                                      <w:marBottom w:val="37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ECECEC"/>
                                        <w:right w:val="none" w:sz="0" w:space="0" w:color="auto"/>
                                      </w:divBdr>
                                    </w:div>
                                    <w:div w:id="181344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6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469">
                      <w:marLeft w:val="0"/>
                      <w:marRight w:val="0"/>
                      <w:marTop w:val="131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1726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559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8875">
                      <w:marLeft w:val="0"/>
                      <w:marRight w:val="0"/>
                      <w:marTop w:val="561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376">
                  <w:marLeft w:val="0"/>
                  <w:marRight w:val="0"/>
                  <w:marTop w:val="561"/>
                  <w:marBottom w:val="7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61751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071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DonCom</dc:creator>
  <cp:lastModifiedBy>DonCom</cp:lastModifiedBy>
  <cp:revision>22</cp:revision>
  <dcterms:created xsi:type="dcterms:W3CDTF">2025-09-01T06:11:00Z</dcterms:created>
  <dcterms:modified xsi:type="dcterms:W3CDTF">2025-09-03T10:04:00Z</dcterms:modified>
</cp:coreProperties>
</file>