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4103" w14:textId="72AA7A5F" w:rsidR="000A4E6F" w:rsidRPr="001D1984" w:rsidRDefault="000A4E6F" w:rsidP="000A4E6F">
      <w:pPr>
        <w:jc w:val="center"/>
        <w:outlineLvl w:val="0"/>
        <w:rPr>
          <w:rFonts w:ascii="StobiSerif" w:hAnsi="StobiSerif" w:cs="Arial"/>
          <w:b/>
          <w:bCs/>
          <w:szCs w:val="22"/>
          <w:lang w:val="sq-AL"/>
        </w:rPr>
      </w:pPr>
      <w:r w:rsidRPr="003875B9">
        <w:rPr>
          <w:rFonts w:ascii="StobiSerif" w:hAnsi="StobiSerif" w:cs="Arial"/>
          <w:b/>
          <w:bCs/>
          <w:szCs w:val="22"/>
        </w:rPr>
        <w:t>KOMUNA E K</w:t>
      </w:r>
      <w:r w:rsidR="001D1984">
        <w:rPr>
          <w:rFonts w:ascii="StobiSerif" w:hAnsi="StobiSerif" w:cs="Arial"/>
          <w:b/>
          <w:bCs/>
          <w:szCs w:val="22"/>
        </w:rPr>
        <w:t>ËRÇOVËS</w:t>
      </w:r>
    </w:p>
    <w:p w14:paraId="3BD17B33" w14:textId="77777777" w:rsidR="000A4E6F" w:rsidRDefault="000A4E6F" w:rsidP="000A4E6F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" w:hAnsi="StobiSerif" w:cs="Arial"/>
          <w:b/>
          <w:szCs w:val="22"/>
        </w:rPr>
      </w:pPr>
    </w:p>
    <w:p w14:paraId="6E7035D5" w14:textId="77777777" w:rsidR="000A4E6F" w:rsidRPr="00543DFB" w:rsidRDefault="000A4E6F" w:rsidP="000A4E6F">
      <w:pPr>
        <w:spacing w:after="0" w:line="240" w:lineRule="auto"/>
        <w:jc w:val="center"/>
        <w:rPr>
          <w:rFonts w:ascii="StobiSerif" w:hAnsi="StobiSerif" w:cs="Arial"/>
          <w:b/>
          <w:szCs w:val="22"/>
          <w:lang w:val="mk-MK"/>
        </w:rPr>
      </w:pPr>
    </w:p>
    <w:p w14:paraId="61CE1234" w14:textId="77777777" w:rsidR="000A4E6F" w:rsidRPr="00543DFB" w:rsidRDefault="000A4E6F" w:rsidP="000A4E6F">
      <w:pPr>
        <w:spacing w:after="0" w:line="240" w:lineRule="auto"/>
        <w:rPr>
          <w:rFonts w:ascii="StobiSerif" w:hAnsi="StobiSerif" w:cs="Arial"/>
          <w:b/>
          <w:szCs w:val="22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0A4E6F" w:rsidRPr="00CD2D21" w14:paraId="6E437F3F" w14:textId="77777777" w:rsidTr="00593592">
        <w:trPr>
          <w:jc w:val="center"/>
        </w:trPr>
        <w:tc>
          <w:tcPr>
            <w:tcW w:w="10241" w:type="dxa"/>
          </w:tcPr>
          <w:p w14:paraId="399D4F66" w14:textId="77777777" w:rsidR="000A4E6F" w:rsidRPr="00CD2D21" w:rsidRDefault="000A4E6F" w:rsidP="00593592">
            <w:pPr>
              <w:spacing w:after="0"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</w:p>
          <w:p w14:paraId="62FBD538" w14:textId="77777777" w:rsidR="000A4E6F" w:rsidRPr="00CD2D21" w:rsidRDefault="000A4E6F" w:rsidP="00593592">
            <w:pPr>
              <w:spacing w:after="0" w:line="240" w:lineRule="auto"/>
              <w:rPr>
                <w:rFonts w:ascii="StobiSerif" w:hAnsi="StobiSerif" w:cs="Arial"/>
                <w:b/>
                <w:szCs w:val="22"/>
              </w:rPr>
            </w:pPr>
          </w:p>
          <w:p w14:paraId="722FA506" w14:textId="77777777" w:rsidR="000A4E6F" w:rsidRPr="00CD2D21" w:rsidRDefault="000A4E6F" w:rsidP="00593592">
            <w:pPr>
              <w:spacing w:after="0"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</w:p>
          <w:p w14:paraId="28DAD5A9" w14:textId="77777777" w:rsidR="000A4E6F" w:rsidRPr="00CD2D21" w:rsidRDefault="000A4E6F" w:rsidP="00593592">
            <w:pPr>
              <w:spacing w:after="0"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</w:p>
        </w:tc>
      </w:tr>
    </w:tbl>
    <w:p w14:paraId="2E757F56" w14:textId="77777777" w:rsidR="000A4E6F" w:rsidRPr="0052447A" w:rsidRDefault="000A4E6F" w:rsidP="000A4E6F">
      <w:pPr>
        <w:spacing w:after="0" w:line="360" w:lineRule="auto"/>
        <w:jc w:val="center"/>
        <w:rPr>
          <w:rFonts w:ascii="StobiSerif" w:hAnsi="StobiSerif" w:cs="Arial"/>
          <w:sz w:val="18"/>
          <w:szCs w:val="18"/>
          <w:lang w:val="mk-MK"/>
        </w:rPr>
      </w:pPr>
      <w:r w:rsidRPr="0052447A">
        <w:rPr>
          <w:rFonts w:ascii="StobiSerif" w:hAnsi="StobiSerif" w:cs="Arial"/>
          <w:sz w:val="18"/>
          <w:szCs w:val="18"/>
        </w:rPr>
        <w:t xml:space="preserve"> (Emri i Shoqatës ose Fondacionit)</w:t>
      </w:r>
    </w:p>
    <w:p w14:paraId="6CA2CBFF" w14:textId="77777777" w:rsidR="000A4E6F" w:rsidRPr="00932E46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Cs w:val="22"/>
          <w:lang w:val="ru-RU"/>
        </w:rPr>
      </w:pPr>
    </w:p>
    <w:p w14:paraId="3C78F9F6" w14:textId="77777777" w:rsidR="000A4E6F" w:rsidRPr="00932E46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Cs w:val="22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0A4E6F" w:rsidRPr="00CD2D21" w14:paraId="6B856A00" w14:textId="77777777" w:rsidTr="00593592">
        <w:trPr>
          <w:jc w:val="center"/>
        </w:trPr>
        <w:tc>
          <w:tcPr>
            <w:tcW w:w="10241" w:type="dxa"/>
          </w:tcPr>
          <w:p w14:paraId="081A23D1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  <w:lang w:val="ru-RU"/>
              </w:rPr>
            </w:pPr>
          </w:p>
          <w:p w14:paraId="6DDCCD68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  <w:lang w:val="ru-RU"/>
              </w:rPr>
            </w:pPr>
          </w:p>
          <w:p w14:paraId="4AC10FBC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  <w:lang w:val="ru-RU"/>
              </w:rPr>
            </w:pPr>
          </w:p>
        </w:tc>
      </w:tr>
    </w:tbl>
    <w:p w14:paraId="78405F82" w14:textId="77777777" w:rsidR="000A4E6F" w:rsidRPr="0052447A" w:rsidRDefault="000A4E6F" w:rsidP="000A4E6F">
      <w:pPr>
        <w:spacing w:after="0" w:line="360" w:lineRule="auto"/>
        <w:jc w:val="center"/>
        <w:rPr>
          <w:rFonts w:ascii="StobiSerif" w:hAnsi="StobiSerif" w:cs="Arial"/>
          <w:sz w:val="18"/>
          <w:szCs w:val="18"/>
          <w:lang w:val="mk-MK"/>
        </w:rPr>
      </w:pPr>
      <w:r w:rsidRPr="0052447A">
        <w:rPr>
          <w:rFonts w:ascii="StobiSerif" w:hAnsi="StobiSerif" w:cs="Arial"/>
          <w:sz w:val="18"/>
          <w:szCs w:val="18"/>
        </w:rPr>
        <w:t>(Fusha e veprimit për të cilën paraqitet kërkesa)</w:t>
      </w:r>
    </w:p>
    <w:p w14:paraId="589CF270" w14:textId="77777777" w:rsidR="000A4E6F" w:rsidRPr="00543DFB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5"/>
      </w:tblGrid>
      <w:tr w:rsidR="000A4E6F" w:rsidRPr="00CD2D21" w14:paraId="5663FDAA" w14:textId="77777777" w:rsidTr="00593592">
        <w:trPr>
          <w:jc w:val="center"/>
        </w:trPr>
        <w:tc>
          <w:tcPr>
            <w:tcW w:w="10188" w:type="dxa"/>
          </w:tcPr>
          <w:p w14:paraId="180DA867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</w:rPr>
            </w:pPr>
          </w:p>
          <w:p w14:paraId="5F02389B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 xml:space="preserve">      </w:t>
            </w:r>
          </w:p>
          <w:p w14:paraId="73426D32" w14:textId="77777777" w:rsidR="000A4E6F" w:rsidRPr="00CD2D21" w:rsidRDefault="000A4E6F" w:rsidP="00593592">
            <w:pPr>
              <w:spacing w:after="0" w:line="360" w:lineRule="auto"/>
              <w:jc w:val="center"/>
              <w:rPr>
                <w:rFonts w:ascii="StobiSerif" w:hAnsi="StobiSerif" w:cs="Arial"/>
                <w:b/>
                <w:szCs w:val="22"/>
              </w:rPr>
            </w:pPr>
          </w:p>
        </w:tc>
      </w:tr>
    </w:tbl>
    <w:p w14:paraId="55074F2E" w14:textId="0262B721" w:rsidR="000A4E6F" w:rsidRPr="0052447A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 w:val="18"/>
          <w:szCs w:val="18"/>
          <w:lang w:val="mk-MK"/>
        </w:rPr>
      </w:pPr>
      <w:r w:rsidRPr="0052447A">
        <w:rPr>
          <w:rFonts w:ascii="StobiSerif" w:hAnsi="StobiSerif" w:cs="Arial"/>
          <w:sz w:val="18"/>
          <w:szCs w:val="18"/>
        </w:rPr>
        <w:t xml:space="preserve">(Emri </w:t>
      </w:r>
      <w:proofErr w:type="spellStart"/>
      <w:r w:rsidRPr="0052447A">
        <w:rPr>
          <w:rFonts w:ascii="StobiSerif" w:hAnsi="StobiSerif" w:cs="Arial"/>
          <w:sz w:val="18"/>
          <w:szCs w:val="18"/>
        </w:rPr>
        <w:t>i</w:t>
      </w:r>
      <w:proofErr w:type="spellEnd"/>
      <w:r w:rsidRPr="0052447A">
        <w:rPr>
          <w:rFonts w:ascii="StobiSerif" w:hAnsi="StobiSerif" w:cs="Arial"/>
          <w:sz w:val="18"/>
          <w:szCs w:val="18"/>
        </w:rPr>
        <w:t xml:space="preserve"> </w:t>
      </w:r>
      <w:proofErr w:type="spellStart"/>
      <w:r w:rsidRPr="0052447A">
        <w:rPr>
          <w:rFonts w:ascii="StobiSerif" w:hAnsi="StobiSerif" w:cs="Arial"/>
          <w:sz w:val="18"/>
          <w:szCs w:val="18"/>
        </w:rPr>
        <w:t>propozimitprojekti</w:t>
      </w:r>
      <w:r w:rsidR="00E76A93">
        <w:rPr>
          <w:rFonts w:ascii="StobiSerif" w:hAnsi="StobiSerif" w:cs="Arial"/>
          <w:sz w:val="18"/>
          <w:szCs w:val="18"/>
        </w:rPr>
        <w:t>t</w:t>
      </w:r>
      <w:proofErr w:type="spellEnd"/>
      <w:r w:rsidRPr="0052447A">
        <w:rPr>
          <w:rFonts w:ascii="StobiSerif" w:hAnsi="StobiSerif" w:cs="Arial"/>
          <w:sz w:val="18"/>
          <w:szCs w:val="18"/>
        </w:rPr>
        <w:t>)</w:t>
      </w:r>
    </w:p>
    <w:p w14:paraId="14756B2F" w14:textId="77777777" w:rsidR="000A4E6F" w:rsidRPr="00543DFB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Cs w:val="22"/>
        </w:rPr>
      </w:pPr>
    </w:p>
    <w:p w14:paraId="779DAAE2" w14:textId="77777777" w:rsidR="000A4E6F" w:rsidRPr="00543DFB" w:rsidRDefault="000A4E6F" w:rsidP="000A4E6F">
      <w:pPr>
        <w:spacing w:after="0" w:line="360" w:lineRule="auto"/>
        <w:jc w:val="center"/>
        <w:rPr>
          <w:rFonts w:ascii="StobiSerif" w:hAnsi="StobiSerif" w:cs="Arial"/>
          <w:b/>
          <w:szCs w:val="22"/>
        </w:rPr>
      </w:pPr>
    </w:p>
    <w:p w14:paraId="76B1A4DF" w14:textId="774A45BB" w:rsidR="000A4E6F" w:rsidRPr="00543DFB" w:rsidRDefault="005B7C49" w:rsidP="005B7C49">
      <w:pPr>
        <w:spacing w:line="360" w:lineRule="auto"/>
        <w:jc w:val="center"/>
        <w:rPr>
          <w:rFonts w:ascii="StobiSerif" w:hAnsi="StobiSerif" w:cs="Arial"/>
          <w:szCs w:val="22"/>
        </w:rPr>
      </w:pPr>
      <w:r>
        <w:rPr>
          <w:rFonts w:ascii="StobiSerif" w:hAnsi="StobiSerif" w:cs="Arial"/>
          <w:szCs w:val="22"/>
          <w:u w:val="single"/>
        </w:rPr>
        <w:t xml:space="preserve">Dt. </w:t>
      </w:r>
      <w:r w:rsidR="000A4E6F" w:rsidRPr="00543DFB">
        <w:rPr>
          <w:rFonts w:ascii="StobiSerif" w:hAnsi="StobiSerif" w:cs="Arial"/>
          <w:szCs w:val="22"/>
          <w:u w:val="single"/>
        </w:rPr>
        <w:t>____________</w:t>
      </w:r>
      <w:r w:rsidR="000A4E6F" w:rsidRPr="00543DFB">
        <w:rPr>
          <w:rFonts w:ascii="StobiSerif" w:hAnsi="StobiSerif" w:cs="Arial"/>
          <w:szCs w:val="22"/>
        </w:rPr>
        <w:t>, 20____</w:t>
      </w:r>
    </w:p>
    <w:p w14:paraId="180EFA1F" w14:textId="77777777" w:rsidR="000A4E6F" w:rsidRPr="00543DFB" w:rsidRDefault="000A4E6F" w:rsidP="000A4E6F">
      <w:pPr>
        <w:spacing w:line="360" w:lineRule="auto"/>
        <w:jc w:val="center"/>
        <w:rPr>
          <w:rFonts w:ascii="StobiSerif" w:hAnsi="StobiSerif" w:cs="Arial"/>
          <w:szCs w:val="22"/>
        </w:rPr>
      </w:pPr>
    </w:p>
    <w:p w14:paraId="119E3B86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rPr>
          <w:rFonts w:ascii="StobiSerif" w:hAnsi="StobiSerif" w:cs="Arial"/>
          <w:b/>
          <w:szCs w:val="22"/>
          <w:lang w:val="mk-MK"/>
        </w:rPr>
      </w:pPr>
      <w:bookmarkStart w:id="0" w:name="_Toc157917301"/>
      <w:r w:rsidRPr="00543DFB">
        <w:rPr>
          <w:rFonts w:ascii="StobiSerif" w:hAnsi="StobiSerif" w:cs="Arial"/>
          <w:b/>
          <w:szCs w:val="22"/>
        </w:rPr>
        <w:t>UDHËZIMET E PËRGJITHSHME</w:t>
      </w:r>
      <w:bookmarkEnd w:id="0"/>
    </w:p>
    <w:p w14:paraId="7E5E495C" w14:textId="77777777" w:rsidR="000A4E6F" w:rsidRPr="00543DFB" w:rsidRDefault="000A4E6F" w:rsidP="000A4E6F">
      <w:pPr>
        <w:pStyle w:val="Heading2"/>
        <w:spacing w:line="240" w:lineRule="auto"/>
        <w:ind w:left="0"/>
        <w:rPr>
          <w:rFonts w:ascii="StobiSerif" w:hAnsi="StobiSerif" w:cs="Arial"/>
          <w:szCs w:val="22"/>
          <w:lang w:val="mk-MK"/>
        </w:rPr>
      </w:pPr>
      <w:bookmarkStart w:id="1" w:name="_Toc157917302"/>
      <w:r w:rsidRPr="00543DFB">
        <w:rPr>
          <w:rFonts w:ascii="StobiSerif" w:hAnsi="StobiSerif" w:cs="Arial"/>
          <w:szCs w:val="22"/>
        </w:rPr>
        <w:t xml:space="preserve">Faqja e parë </w:t>
      </w:r>
      <w:bookmarkEnd w:id="1"/>
    </w:p>
    <w:p w14:paraId="02314BC8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Faqja e titullit përfshin: emrin dhe shenjën e shoqatës ose fondacionit, fushën e veprimtarisë për të cilën paraqitet kërkesa, emrin e projektit, vendin dhe vitin.</w:t>
      </w:r>
    </w:p>
    <w:p w14:paraId="3834E6C9" w14:textId="77777777" w:rsidR="000A4E6F" w:rsidRPr="00543DFB" w:rsidRDefault="000A4E6F" w:rsidP="000A4E6F">
      <w:pPr>
        <w:pStyle w:val="Heading2"/>
        <w:spacing w:line="240" w:lineRule="auto"/>
        <w:ind w:left="0"/>
        <w:rPr>
          <w:rFonts w:ascii="StobiSerif" w:hAnsi="StobiSerif" w:cs="Arial"/>
          <w:szCs w:val="22"/>
          <w:lang w:val="mk-MK"/>
        </w:rPr>
      </w:pPr>
      <w:bookmarkStart w:id="2" w:name="_Toc157917303"/>
      <w:r w:rsidRPr="00543DFB">
        <w:rPr>
          <w:rFonts w:ascii="StobiSerif" w:hAnsi="StobiSerif" w:cs="Arial"/>
          <w:szCs w:val="22"/>
        </w:rPr>
        <w:t>Titulli</w:t>
      </w:r>
      <w:bookmarkEnd w:id="2"/>
    </w:p>
    <w:p w14:paraId="60869086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Titulli duhet të korrespondojë me përmbajtjen e projektit.</w:t>
      </w:r>
    </w:p>
    <w:p w14:paraId="25635DEA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Titulli duhet të jetë i shkurtër. Duhen shmangur titujt e gjatë dhe përshkrues.</w:t>
      </w:r>
    </w:p>
    <w:p w14:paraId="7016AFCC" w14:textId="77777777" w:rsidR="000A4E6F" w:rsidRPr="00543DFB" w:rsidRDefault="000A4E6F" w:rsidP="000A4E6F">
      <w:pPr>
        <w:pStyle w:val="Heading2"/>
        <w:spacing w:line="240" w:lineRule="auto"/>
        <w:ind w:left="0"/>
        <w:rPr>
          <w:rFonts w:ascii="StobiSerif" w:hAnsi="StobiSerif" w:cs="Arial"/>
          <w:szCs w:val="22"/>
          <w:lang w:val="mk-MK"/>
        </w:rPr>
      </w:pPr>
      <w:bookmarkStart w:id="3" w:name="_Toc157917304"/>
      <w:r w:rsidRPr="00543DFB">
        <w:rPr>
          <w:rFonts w:ascii="StobiSerif" w:hAnsi="StobiSerif" w:cs="Arial"/>
          <w:szCs w:val="22"/>
        </w:rPr>
        <w:t>Numri i faqeve</w:t>
      </w:r>
      <w:bookmarkEnd w:id="3"/>
    </w:p>
    <w:p w14:paraId="3163247D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Numri i faqeve varet nga qëllimi (projekti/programi) ose madhësia.</w:t>
      </w:r>
    </w:p>
    <w:p w14:paraId="437BA128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Kur dokumenti është për një program, numri i pritur i faqes është 5-10 faqe, pa shtojca.</w:t>
      </w:r>
    </w:p>
    <w:p w14:paraId="78E25BE3" w14:textId="77777777" w:rsidR="000A4E6F" w:rsidRPr="00543DFB" w:rsidRDefault="000A4E6F" w:rsidP="000A4E6F">
      <w:pPr>
        <w:pStyle w:val="Heading2"/>
        <w:spacing w:line="240" w:lineRule="auto"/>
        <w:ind w:left="0"/>
        <w:rPr>
          <w:rFonts w:ascii="StobiSerif" w:hAnsi="StobiSerif" w:cs="Arial"/>
          <w:szCs w:val="22"/>
          <w:lang w:val="mk-MK"/>
        </w:rPr>
      </w:pPr>
      <w:bookmarkStart w:id="4" w:name="_Toc157917305"/>
      <w:r w:rsidRPr="00543DFB">
        <w:rPr>
          <w:rFonts w:ascii="StobiSerif" w:hAnsi="StobiSerif" w:cs="Arial"/>
          <w:szCs w:val="22"/>
        </w:rPr>
        <w:t>Përmbajtja</w:t>
      </w:r>
      <w:bookmarkEnd w:id="4"/>
    </w:p>
    <w:p w14:paraId="1EEC03EF" w14:textId="77777777" w:rsidR="000A4E6F" w:rsidRPr="002A0B38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2A0B38">
        <w:rPr>
          <w:rFonts w:ascii="StobiSerif" w:hAnsi="StobiSerif" w:cs="Arial"/>
          <w:sz w:val="20"/>
        </w:rPr>
        <w:t>Kur projekti është më i gjatë se 10 faqe, duhet të ketë përmbajtje.</w:t>
      </w:r>
      <w:bookmarkStart w:id="5" w:name="_Toc157917306"/>
    </w:p>
    <w:bookmarkEnd w:id="5"/>
    <w:p w14:paraId="5F5FB406" w14:textId="77777777" w:rsidR="000A4E6F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758A3FF7" w14:textId="77777777" w:rsidR="000634C2" w:rsidRDefault="000634C2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53C4D540" w14:textId="77777777" w:rsidR="000634C2" w:rsidRDefault="000634C2" w:rsidP="000A4E6F">
      <w:pPr>
        <w:spacing w:line="240" w:lineRule="auto"/>
        <w:rPr>
          <w:rFonts w:ascii="StobiSerif" w:hAnsi="StobiSerif" w:cs="Arial"/>
          <w:b/>
          <w:szCs w:val="22"/>
        </w:rPr>
      </w:pPr>
    </w:p>
    <w:p w14:paraId="1C549BB4" w14:textId="77777777" w:rsidR="000E722D" w:rsidRPr="000E722D" w:rsidRDefault="000E722D" w:rsidP="000A4E6F">
      <w:pPr>
        <w:spacing w:line="240" w:lineRule="auto"/>
        <w:rPr>
          <w:rFonts w:ascii="StobiSerif" w:hAnsi="StobiSerif" w:cs="Arial"/>
          <w:b/>
          <w:szCs w:val="22"/>
        </w:rPr>
      </w:pPr>
    </w:p>
    <w:p w14:paraId="4135CF18" w14:textId="77777777" w:rsidR="000634C2" w:rsidRPr="000634C2" w:rsidRDefault="000634C2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48569333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lastRenderedPageBreak/>
        <w:t>Të dhëna të përgjithshme</w:t>
      </w:r>
    </w:p>
    <w:p w14:paraId="3C59F04E" w14:textId="77777777" w:rsidR="000A4E6F" w:rsidRPr="0070700E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70700E">
        <w:rPr>
          <w:rFonts w:ascii="StobiSerif" w:hAnsi="StobiSerif" w:cs="Arial"/>
          <w:sz w:val="20"/>
        </w:rPr>
        <w:t xml:space="preserve">Ky seksion përmban informacione rreth profilit të projektit </w:t>
      </w:r>
    </w:p>
    <w:p w14:paraId="6164C5F0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5862"/>
      </w:tblGrid>
      <w:tr w:rsidR="000A4E6F" w:rsidRPr="00CD2D21" w14:paraId="037C3678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6DB6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Emri i projektit</w:t>
            </w:r>
            <w:r w:rsidRPr="00CD2D21">
              <w:rPr>
                <w:rFonts w:ascii="StobiSerif" w:hAnsi="StobiSerif" w:cs="Arial"/>
                <w:b/>
                <w:szCs w:val="22"/>
              </w:rPr>
              <w:tab/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40B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1DA13F4C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3D1C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Grupi i synuar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8C2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257CDB99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1C3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Grupi i synuar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6CC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6BBB39CE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4E1B" w14:textId="77777777" w:rsidR="000A4E6F" w:rsidRPr="00CD2D21" w:rsidRDefault="000A4E6F" w:rsidP="00593592">
            <w:pPr>
              <w:tabs>
                <w:tab w:val="left" w:pos="-4678"/>
                <w:tab w:val="left" w:pos="709"/>
              </w:tabs>
              <w:spacing w:line="240" w:lineRule="auto"/>
              <w:ind w:left="1418" w:hanging="709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>Përdoruesit e drejtpërdrejtë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2D43" w14:textId="77777777" w:rsidR="000A4E6F" w:rsidRPr="00CD2D21" w:rsidRDefault="000A4E6F" w:rsidP="00593592">
            <w:pPr>
              <w:shd w:val="clear" w:color="auto" w:fill="FFFFFF"/>
              <w:spacing w:after="0" w:line="240" w:lineRule="auto"/>
              <w:rPr>
                <w:rFonts w:ascii="StobiSerif" w:hAnsi="StobiSerif" w:cs="Arial"/>
                <w:szCs w:val="22"/>
                <w:lang w:val="mk-MK"/>
              </w:rPr>
            </w:pPr>
          </w:p>
        </w:tc>
      </w:tr>
      <w:tr w:rsidR="000A4E6F" w:rsidRPr="00CD2D21" w14:paraId="3924243F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535" w14:textId="77777777" w:rsidR="000A4E6F" w:rsidRPr="00CD2D21" w:rsidRDefault="000A4E6F" w:rsidP="00593592">
            <w:pPr>
              <w:tabs>
                <w:tab w:val="left" w:pos="-7380"/>
                <w:tab w:val="left" w:pos="-4678"/>
              </w:tabs>
              <w:spacing w:line="240" w:lineRule="auto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Zona dhe vendndodhja e objektivit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EEFC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27B27228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518A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Niveli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EE01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33C53FAB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18D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Zona e objektivit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99B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6EEE4AFB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4D3A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Vendndodhja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7632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33991428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71E6" w14:textId="77777777" w:rsidR="000A4E6F" w:rsidRPr="00CD2D21" w:rsidRDefault="000A4E6F" w:rsidP="00593592">
            <w:pPr>
              <w:tabs>
                <w:tab w:val="left" w:pos="709"/>
                <w:tab w:val="left" w:pos="2836"/>
              </w:tabs>
              <w:spacing w:line="240" w:lineRule="auto"/>
              <w:ind w:left="2836" w:hanging="2836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Periudha kohore</w:t>
            </w:r>
            <w:r w:rsidRPr="00CD2D21">
              <w:rPr>
                <w:rFonts w:ascii="StobiSerif" w:hAnsi="StobiSerif" w:cs="Arial"/>
                <w:b/>
                <w:szCs w:val="22"/>
              </w:rPr>
              <w:tab/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61FE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553563DE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15EE" w14:textId="77777777" w:rsidR="000A4E6F" w:rsidRPr="00CD2D21" w:rsidRDefault="000A4E6F" w:rsidP="00593592">
            <w:pPr>
              <w:tabs>
                <w:tab w:val="left" w:pos="709"/>
                <w:tab w:val="left" w:pos="2836"/>
              </w:tabs>
              <w:spacing w:line="240" w:lineRule="auto"/>
              <w:ind w:left="2836" w:hanging="2836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Shoqata/Fondacioni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54F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701E8313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004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Bartës dhe partnerë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5787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5CEC8DD8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01C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lang w:val="mk-MK"/>
              </w:rPr>
            </w:pPr>
            <w:r w:rsidRPr="00CD2D21">
              <w:rPr>
                <w:rFonts w:ascii="StobiSerif" w:hAnsi="StobiSerif" w:cs="Arial"/>
                <w:sz w:val="20"/>
              </w:rPr>
              <w:tab/>
              <w:t>Zbatuesit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03F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006C87EE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70B5" w14:textId="77777777" w:rsidR="000A4E6F" w:rsidRPr="00CD2D21" w:rsidRDefault="000A4E6F" w:rsidP="00593592">
            <w:pPr>
              <w:tabs>
                <w:tab w:val="left" w:pos="-4536"/>
              </w:tabs>
              <w:spacing w:line="240" w:lineRule="auto"/>
              <w:ind w:left="709" w:hanging="709"/>
              <w:rPr>
                <w:rFonts w:ascii="StobiSerif" w:hAnsi="StobiSerif" w:cs="Arial"/>
                <w:b/>
                <w:szCs w:val="22"/>
                <w:lang w:val="mk-MK"/>
              </w:rPr>
            </w:pPr>
            <w:r w:rsidRPr="00CD2D21">
              <w:rPr>
                <w:rFonts w:ascii="StobiSerif" w:hAnsi="StobiSerif" w:cs="Arial"/>
                <w:b/>
                <w:szCs w:val="22"/>
              </w:rPr>
              <w:t>Plani financiar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B667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  <w:tr w:rsidR="000A4E6F" w:rsidRPr="00CD2D21" w14:paraId="489BDDA6" w14:textId="77777777" w:rsidTr="00593592">
        <w:trPr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6856" w14:textId="3D422407" w:rsidR="000A4E6F" w:rsidRPr="00021A52" w:rsidRDefault="000A4E6F" w:rsidP="00593592">
            <w:pPr>
              <w:spacing w:line="240" w:lineRule="auto"/>
              <w:rPr>
                <w:rFonts w:ascii="StobiSerif" w:hAnsi="StobiSerif" w:cs="Arial"/>
                <w:sz w:val="20"/>
                <w:highlight w:val="yellow"/>
                <w:lang w:val="sq-AL"/>
              </w:rPr>
            </w:pPr>
            <w:r w:rsidRPr="00CD2D21">
              <w:rPr>
                <w:rFonts w:ascii="StobiSerif" w:hAnsi="StobiSerif" w:cs="Arial"/>
                <w:szCs w:val="22"/>
              </w:rPr>
              <w:t xml:space="preserve">                 </w:t>
            </w:r>
            <w:r w:rsidR="00021A52">
              <w:rPr>
                <w:rFonts w:ascii="StobiSerif" w:hAnsi="StobiSerif" w:cs="Arial"/>
                <w:sz w:val="20"/>
              </w:rPr>
              <w:t>Shuma e p</w:t>
            </w:r>
            <w:r w:rsidR="00021A52">
              <w:rPr>
                <w:rFonts w:ascii="StobiSerif" w:hAnsi="StobiSerif" w:cs="Arial"/>
                <w:sz w:val="20"/>
                <w:lang w:val="sq-AL"/>
              </w:rPr>
              <w:t>ërgjithshme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1E5" w14:textId="77777777" w:rsidR="000A4E6F" w:rsidRPr="00CD2D21" w:rsidRDefault="000A4E6F" w:rsidP="00593592">
            <w:pPr>
              <w:spacing w:line="240" w:lineRule="auto"/>
              <w:rPr>
                <w:rFonts w:ascii="StobiSerif" w:hAnsi="StobiSerif" w:cs="Arial"/>
                <w:bCs/>
                <w:szCs w:val="22"/>
                <w:lang w:val="mk-MK"/>
              </w:rPr>
            </w:pPr>
          </w:p>
        </w:tc>
      </w:tr>
    </w:tbl>
    <w:p w14:paraId="1E9312E2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67F232F6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240" w:lineRule="auto"/>
        <w:rPr>
          <w:rFonts w:ascii="StobiSerif" w:hAnsi="StobiSerif" w:cs="Arial"/>
          <w:szCs w:val="22"/>
          <w:lang w:val="pt-BR"/>
        </w:rPr>
      </w:pPr>
      <w:r>
        <w:rPr>
          <w:rFonts w:ascii="StobiSerif" w:hAnsi="StobiSerif" w:cs="Arial"/>
          <w:b/>
          <w:szCs w:val="22"/>
        </w:rPr>
        <w:t xml:space="preserve">Përmbledhje e shkurtër </w:t>
      </w:r>
    </w:p>
    <w:p w14:paraId="5199FDE7" w14:textId="77777777" w:rsidR="000A4E6F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1BAE6E65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</w:rPr>
      </w:pPr>
      <w:r w:rsidRPr="00543DFB">
        <w:rPr>
          <w:rFonts w:ascii="StobiSerif" w:hAnsi="StobiSerif" w:cs="Arial"/>
          <w:b/>
          <w:szCs w:val="22"/>
        </w:rPr>
        <w:t>PROJEKTI</w:t>
      </w:r>
    </w:p>
    <w:p w14:paraId="0DCDEC9D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</w:rPr>
      </w:pPr>
    </w:p>
    <w:p w14:paraId="2FFB074C" w14:textId="16A753E9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szCs w:val="22"/>
          <w:lang w:val="ru-RU"/>
        </w:rPr>
      </w:pPr>
      <w:r w:rsidRPr="00543DFB">
        <w:rPr>
          <w:rFonts w:ascii="StobiSerif" w:hAnsi="StobiSerif" w:cs="Arial"/>
          <w:b/>
          <w:szCs w:val="22"/>
        </w:rPr>
        <w:t>1. K</w:t>
      </w:r>
      <w:r w:rsidR="00EA6960">
        <w:rPr>
          <w:rFonts w:ascii="StobiSerif" w:hAnsi="StobiSerif" w:cs="Arial"/>
          <w:b/>
          <w:szCs w:val="22"/>
        </w:rPr>
        <w:t>ORNIZA</w:t>
      </w:r>
      <w:r w:rsidRPr="00543DFB">
        <w:rPr>
          <w:rFonts w:ascii="StobiSerif" w:hAnsi="StobiSerif" w:cs="Arial"/>
          <w:b/>
          <w:szCs w:val="22"/>
        </w:rPr>
        <w:t xml:space="preserve"> </w:t>
      </w:r>
      <w:r w:rsidR="00EA6960">
        <w:rPr>
          <w:rFonts w:ascii="StobiSerif" w:hAnsi="StobiSerif" w:cs="Arial"/>
          <w:b/>
          <w:szCs w:val="22"/>
        </w:rPr>
        <w:t>E</w:t>
      </w:r>
      <w:r w:rsidRPr="00543DFB">
        <w:rPr>
          <w:rFonts w:ascii="StobiSerif" w:hAnsi="StobiSerif" w:cs="Arial"/>
          <w:b/>
          <w:szCs w:val="22"/>
        </w:rPr>
        <w:t xml:space="preserve"> PROJEKTIT </w:t>
      </w:r>
    </w:p>
    <w:p w14:paraId="4C53B44B" w14:textId="0B89CA2A" w:rsidR="000A4E6F" w:rsidRPr="00400821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proofErr w:type="spellStart"/>
      <w:r w:rsidRPr="00400821">
        <w:rPr>
          <w:rFonts w:ascii="StobiSerif" w:hAnsi="StobiSerif" w:cs="Arial"/>
          <w:sz w:val="20"/>
        </w:rPr>
        <w:t>K</w:t>
      </w:r>
      <w:r w:rsidR="00EA6960">
        <w:rPr>
          <w:rFonts w:ascii="StobiSerif" w:hAnsi="StobiSerif" w:cs="Arial"/>
          <w:sz w:val="20"/>
        </w:rPr>
        <w:t>orniza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r w:rsidR="00EA6960">
        <w:rPr>
          <w:rFonts w:ascii="StobiSerif" w:hAnsi="StobiSerif" w:cs="Arial"/>
          <w:sz w:val="20"/>
        </w:rPr>
        <w:t>e</w:t>
      </w:r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projektit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përmban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bazën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dhe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="00B42216">
        <w:rPr>
          <w:rFonts w:ascii="StobiSerif" w:hAnsi="StobiSerif" w:cs="Arial"/>
          <w:sz w:val="20"/>
        </w:rPr>
        <w:t>arsyetimin</w:t>
      </w:r>
      <w:proofErr w:type="spellEnd"/>
      <w:r w:rsidRPr="00400821">
        <w:rPr>
          <w:rFonts w:ascii="StobiSerif" w:hAnsi="StobiSerif" w:cs="Arial"/>
          <w:sz w:val="20"/>
        </w:rPr>
        <w:t xml:space="preserve"> e </w:t>
      </w:r>
      <w:proofErr w:type="spellStart"/>
      <w:r w:rsidRPr="00400821">
        <w:rPr>
          <w:rFonts w:ascii="StobiSerif" w:hAnsi="StobiSerif" w:cs="Arial"/>
          <w:sz w:val="20"/>
        </w:rPr>
        <w:t>projektit</w:t>
      </w:r>
      <w:proofErr w:type="spellEnd"/>
      <w:r w:rsidRPr="00400821">
        <w:rPr>
          <w:rFonts w:ascii="StobiSerif" w:hAnsi="StobiSerif" w:cs="Arial"/>
          <w:sz w:val="20"/>
        </w:rPr>
        <w:t xml:space="preserve">. </w:t>
      </w:r>
      <w:r w:rsidR="00B42216">
        <w:rPr>
          <w:rFonts w:ascii="StobiSerif" w:hAnsi="StobiSerif" w:cs="Arial"/>
          <w:sz w:val="20"/>
        </w:rPr>
        <w:t>Baza</w:t>
      </w:r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duhet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të</w:t>
      </w:r>
      <w:proofErr w:type="spellEnd"/>
      <w:r w:rsidRPr="00400821">
        <w:rPr>
          <w:rFonts w:ascii="StobiSerif" w:hAnsi="StobiSerif" w:cs="Arial"/>
          <w:sz w:val="20"/>
        </w:rPr>
        <w:t xml:space="preserve"> </w:t>
      </w:r>
      <w:proofErr w:type="spellStart"/>
      <w:r w:rsidRPr="00400821">
        <w:rPr>
          <w:rFonts w:ascii="StobiSerif" w:hAnsi="StobiSerif" w:cs="Arial"/>
          <w:sz w:val="20"/>
        </w:rPr>
        <w:t>përmbajë</w:t>
      </w:r>
      <w:proofErr w:type="spellEnd"/>
      <w:r w:rsidRPr="00400821">
        <w:rPr>
          <w:rFonts w:ascii="StobiSerif" w:hAnsi="StobiSerif" w:cs="Arial"/>
          <w:sz w:val="20"/>
        </w:rPr>
        <w:t xml:space="preserve"> informacion rreth kontekstit të përgjithshëm dhe organizatave të përfshira.</w:t>
      </w:r>
    </w:p>
    <w:p w14:paraId="4238783D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</w:p>
    <w:p w14:paraId="0B699195" w14:textId="77777777" w:rsidR="000A4E6F" w:rsidRPr="00932E46" w:rsidRDefault="000A4E6F" w:rsidP="000A4E6F">
      <w:pPr>
        <w:spacing w:line="240" w:lineRule="auto"/>
        <w:rPr>
          <w:rFonts w:ascii="StobiSerif" w:hAnsi="StobiSerif" w:cs="Arial"/>
          <w:b/>
          <w:i/>
          <w:szCs w:val="22"/>
          <w:u w:val="single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>- 1.1 Baza (nevoja e projektit)</w:t>
      </w:r>
    </w:p>
    <w:p w14:paraId="6C02B74D" w14:textId="77777777" w:rsidR="000A4E6F" w:rsidRDefault="000A4E6F" w:rsidP="000A4E6F">
      <w:pPr>
        <w:spacing w:line="240" w:lineRule="auto"/>
        <w:rPr>
          <w:rFonts w:ascii="StobiSerif" w:hAnsi="StobiSerif" w:cs="Arial"/>
          <w:b/>
          <w:i/>
          <w:szCs w:val="22"/>
          <w:u w:val="single"/>
          <w:lang w:val="mk-MK"/>
        </w:rPr>
      </w:pPr>
    </w:p>
    <w:p w14:paraId="3F3EEB53" w14:textId="4954165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 xml:space="preserve">1.2. </w:t>
      </w:r>
      <w:proofErr w:type="spellStart"/>
      <w:r w:rsidR="00B42216">
        <w:rPr>
          <w:rFonts w:ascii="StobiSerif" w:hAnsi="StobiSerif" w:cs="Arial"/>
          <w:b/>
          <w:i/>
          <w:szCs w:val="22"/>
          <w:u w:val="single"/>
        </w:rPr>
        <w:t>Arsyetimi</w:t>
      </w:r>
      <w:proofErr w:type="spellEnd"/>
    </w:p>
    <w:p w14:paraId="6BD6ADC9" w14:textId="191F88E2" w:rsidR="000A4E6F" w:rsidRPr="00BF213D" w:rsidRDefault="00B42216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proofErr w:type="spellStart"/>
      <w:r>
        <w:rPr>
          <w:rFonts w:ascii="StobiSerif" w:hAnsi="StobiSerif" w:cs="Arial"/>
          <w:b/>
          <w:sz w:val="20"/>
        </w:rPr>
        <w:t>Arsyetimi</w:t>
      </w:r>
      <w:proofErr w:type="spellEnd"/>
      <w:r w:rsidR="000A4E6F" w:rsidRPr="00BF213D">
        <w:rPr>
          <w:rFonts w:ascii="StobiSerif" w:hAnsi="StobiSerif" w:cs="Arial"/>
          <w:sz w:val="20"/>
        </w:rPr>
        <w:t xml:space="preserve"> </w:t>
      </w:r>
      <w:proofErr w:type="spellStart"/>
      <w:r w:rsidR="000A4E6F" w:rsidRPr="00BF213D">
        <w:rPr>
          <w:rFonts w:ascii="StobiSerif" w:hAnsi="StobiSerif" w:cs="Arial"/>
          <w:sz w:val="20"/>
        </w:rPr>
        <w:t>përmban</w:t>
      </w:r>
      <w:proofErr w:type="spellEnd"/>
      <w:r w:rsidR="000A4E6F" w:rsidRPr="00BF213D">
        <w:rPr>
          <w:rFonts w:ascii="StobiSerif" w:hAnsi="StobiSerif" w:cs="Arial"/>
          <w:sz w:val="20"/>
        </w:rPr>
        <w:t xml:space="preserve"> </w:t>
      </w:r>
      <w:proofErr w:type="spellStart"/>
      <w:r w:rsidR="000A4E6F" w:rsidRPr="00BF213D">
        <w:rPr>
          <w:rFonts w:ascii="StobiSerif" w:hAnsi="StobiSerif" w:cs="Arial"/>
          <w:sz w:val="20"/>
        </w:rPr>
        <w:t>një</w:t>
      </w:r>
      <w:proofErr w:type="spellEnd"/>
      <w:r w:rsidR="000A4E6F" w:rsidRPr="00BF213D">
        <w:rPr>
          <w:rFonts w:ascii="StobiSerif" w:hAnsi="StobiSerif" w:cs="Arial"/>
          <w:sz w:val="20"/>
        </w:rPr>
        <w:t xml:space="preserve"> </w:t>
      </w:r>
      <w:proofErr w:type="spellStart"/>
      <w:r w:rsidR="000A4E6F" w:rsidRPr="00BF213D">
        <w:rPr>
          <w:rFonts w:ascii="StobiSerif" w:hAnsi="StobiSerif" w:cs="Arial"/>
          <w:sz w:val="20"/>
        </w:rPr>
        <w:t>analizë</w:t>
      </w:r>
      <w:proofErr w:type="spellEnd"/>
      <w:r w:rsidR="000A4E6F" w:rsidRPr="00BF213D">
        <w:rPr>
          <w:rFonts w:ascii="StobiSerif" w:hAnsi="StobiSerif" w:cs="Arial"/>
          <w:sz w:val="20"/>
        </w:rPr>
        <w:t xml:space="preserve"> të problemeve, objektivave, aktiviteteve përkatëse dhe qasjes (strategjisë) së propozuar. </w:t>
      </w:r>
      <w:proofErr w:type="spellStart"/>
      <w:r w:rsidR="0011146E">
        <w:rPr>
          <w:rFonts w:ascii="StobiSerif" w:hAnsi="StobiSerif" w:cs="Arial"/>
          <w:sz w:val="20"/>
        </w:rPr>
        <w:t>Arsyetimi</w:t>
      </w:r>
      <w:proofErr w:type="spellEnd"/>
      <w:r w:rsidR="000A4E6F" w:rsidRPr="00BF213D">
        <w:rPr>
          <w:rFonts w:ascii="StobiSerif" w:hAnsi="StobiSerif" w:cs="Arial"/>
          <w:sz w:val="20"/>
        </w:rPr>
        <w:t xml:space="preserve"> duhet të korrespondojë me kontekstin e duhur. Ky seksion kalon nga konteksti i përgjithshëm në atë specifik. Për nivelet, shih kontekstin e përgjithshëm.</w:t>
      </w:r>
    </w:p>
    <w:p w14:paraId="25D5E1AC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</w:p>
    <w:p w14:paraId="193F3B75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t xml:space="preserve">2. PËRSHKRIMI I PROJEKTIT </w:t>
      </w:r>
    </w:p>
    <w:p w14:paraId="29D8C548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u w:val="single"/>
          <w:lang w:val="mk-MK"/>
        </w:rPr>
      </w:pPr>
    </w:p>
    <w:p w14:paraId="7C152375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i/>
          <w:szCs w:val="22"/>
          <w:u w:val="single"/>
          <w:lang w:val="mk-MK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>2.1. Objektivat</w:t>
      </w:r>
    </w:p>
    <w:p w14:paraId="51FE4A92" w14:textId="77777777" w:rsidR="000A4E6F" w:rsidRPr="00BF213D" w:rsidRDefault="000A4E6F" w:rsidP="000A4E6F">
      <w:pPr>
        <w:numPr>
          <w:ilvl w:val="0"/>
          <w:numId w:val="1"/>
        </w:numPr>
        <w:tabs>
          <w:tab w:val="clear" w:pos="1440"/>
          <w:tab w:val="num" w:pos="0"/>
        </w:tabs>
        <w:spacing w:line="240" w:lineRule="auto"/>
        <w:ind w:left="0" w:firstLine="0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</w:rPr>
        <w:t>Qëllimi i përgjithshëm</w:t>
      </w:r>
      <w:r w:rsidRPr="00BF213D">
        <w:rPr>
          <w:rFonts w:ascii="StobiSerif" w:hAnsi="StobiSerif" w:cs="Arial"/>
          <w:sz w:val="20"/>
        </w:rPr>
        <w:t xml:space="preserve"> (Ndryshimet afatgjata në të cilat kontribuon projekti. Demonstrojnë rëndësinë e projektit për shoqërinë dhe shpesh përputhen me misionin e shoqatës/fondacionit).</w:t>
      </w:r>
    </w:p>
    <w:p w14:paraId="237FA1AD" w14:textId="77777777" w:rsidR="000A4E6F" w:rsidRPr="00BF213D" w:rsidRDefault="000A4E6F" w:rsidP="000A4E6F">
      <w:pPr>
        <w:numPr>
          <w:ilvl w:val="0"/>
          <w:numId w:val="1"/>
        </w:numPr>
        <w:tabs>
          <w:tab w:val="clear" w:pos="1440"/>
          <w:tab w:val="num" w:pos="0"/>
        </w:tabs>
        <w:spacing w:line="240" w:lineRule="auto"/>
        <w:ind w:left="0" w:firstLine="0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b/>
          <w:sz w:val="20"/>
        </w:rPr>
        <w:t>Qëllimi i projektit</w:t>
      </w:r>
      <w:r w:rsidRPr="00BF213D">
        <w:rPr>
          <w:rFonts w:ascii="StobiSerif" w:hAnsi="StobiSerif" w:cs="Arial"/>
          <w:sz w:val="20"/>
        </w:rPr>
        <w:t xml:space="preserve"> (Qëllimi i projektit është ndryshimi që duhet të arrihet me ndërhyrjen që është planifikuar me projektin. Qëllimi korrespondon me arsyen se pse përfituesit kanë nevojë për projektin, nga i cili do të përfitojnë qartë. Qëllimi duhet të shprehë qartë pse përfituesit kanë nevojë për projektin).</w:t>
      </w:r>
    </w:p>
    <w:p w14:paraId="726A2D21" w14:textId="77777777" w:rsidR="000A4E6F" w:rsidRPr="00BF213D" w:rsidRDefault="000A4E6F" w:rsidP="000A4E6F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14:paraId="6E524F89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ru-RU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 xml:space="preserve">2.2. Grupi i synuar, zona e synuar dhe vendndodhja </w:t>
      </w:r>
    </w:p>
    <w:p w14:paraId="66C2210B" w14:textId="314BF2F7" w:rsidR="000A4E6F" w:rsidRPr="00BF213D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BF213D">
        <w:rPr>
          <w:rFonts w:ascii="StobiSerif" w:hAnsi="StobiSerif" w:cs="Arial"/>
          <w:sz w:val="20"/>
        </w:rPr>
        <w:t xml:space="preserve">Përkufizimi i grupit të synuar është një lloj specifik i popullsisë së një zone gjeografike specifike dhe </w:t>
      </w:r>
      <w:proofErr w:type="spellStart"/>
      <w:r w:rsidRPr="00BF213D">
        <w:rPr>
          <w:rFonts w:ascii="StobiSerif" w:hAnsi="StobiSerif" w:cs="Arial"/>
          <w:sz w:val="20"/>
        </w:rPr>
        <w:t>përshkrimi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sasior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dhe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="009E4F53">
        <w:rPr>
          <w:rFonts w:ascii="StobiSerif" w:hAnsi="StobiSerif" w:cs="Arial"/>
          <w:sz w:val="20"/>
        </w:rPr>
        <w:t>cilësor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i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tij</w:t>
      </w:r>
      <w:proofErr w:type="spellEnd"/>
      <w:r w:rsidRPr="00BF213D">
        <w:rPr>
          <w:rFonts w:ascii="StobiSerif" w:hAnsi="StobiSerif" w:cs="Arial"/>
          <w:sz w:val="20"/>
        </w:rPr>
        <w:t xml:space="preserve">. Numri i përdoruesve, direkt dhe indirekt, dhe një përshkrim i përfitimit për grupin e synuar. Zona e synuar është zona gjeografike ku ndodhet grupi i synuar. Vendndodhja është vendi ku zhvillohet aktiviteti. Vendndodhja mund të jetë e ndryshme nga zona e synuar. Niveli mund të jetë lokal, komunal, rajonal, kombëtar. </w:t>
      </w:r>
    </w:p>
    <w:p w14:paraId="407AA0F3" w14:textId="77777777" w:rsidR="000A4E6F" w:rsidRDefault="000A4E6F" w:rsidP="000A4E6F">
      <w:pPr>
        <w:spacing w:line="240" w:lineRule="auto"/>
        <w:rPr>
          <w:rFonts w:ascii="StobiSerif" w:hAnsi="StobiSerif" w:cs="Arial"/>
          <w:b/>
          <w:sz w:val="20"/>
          <w:lang w:val="sq-AL"/>
        </w:rPr>
      </w:pPr>
    </w:p>
    <w:p w14:paraId="227496FA" w14:textId="77777777" w:rsidR="009E4F53" w:rsidRPr="009E4F53" w:rsidRDefault="009E4F53" w:rsidP="000A4E6F">
      <w:pPr>
        <w:spacing w:line="240" w:lineRule="auto"/>
        <w:rPr>
          <w:rFonts w:ascii="StobiSerif" w:hAnsi="StobiSerif" w:cs="Arial"/>
          <w:b/>
          <w:sz w:val="20"/>
          <w:lang w:val="sq-AL"/>
        </w:rPr>
      </w:pPr>
    </w:p>
    <w:p w14:paraId="3B7D7114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ru-RU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lastRenderedPageBreak/>
        <w:t xml:space="preserve">2.3. Rezultatet </w:t>
      </w:r>
    </w:p>
    <w:p w14:paraId="5667EE32" w14:textId="520B2283" w:rsidR="000A4E6F" w:rsidRPr="00BF213D" w:rsidRDefault="000A4E6F" w:rsidP="000A4E6F">
      <w:pPr>
        <w:spacing w:line="240" w:lineRule="auto"/>
        <w:rPr>
          <w:rFonts w:ascii="StobiSerif" w:hAnsi="StobiSerif" w:cs="Arial"/>
          <w:b/>
          <w:sz w:val="20"/>
          <w:lang w:val="ru-RU"/>
        </w:rPr>
      </w:pPr>
      <w:r w:rsidRPr="00BF213D">
        <w:rPr>
          <w:rFonts w:ascii="StobiSerif" w:hAnsi="StobiSerif" w:cs="Arial"/>
          <w:sz w:val="20"/>
        </w:rPr>
        <w:t xml:space="preserve">Arritjet që dalin nga aktivitetet e projektit. </w:t>
      </w:r>
      <w:proofErr w:type="spellStart"/>
      <w:r w:rsidRPr="00BF213D">
        <w:rPr>
          <w:rFonts w:ascii="StobiSerif" w:hAnsi="StobiSerif" w:cs="Arial"/>
          <w:sz w:val="20"/>
        </w:rPr>
        <w:t>Rezultatet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sëbashku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çojnë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në</w:t>
      </w:r>
      <w:proofErr w:type="spellEnd"/>
      <w:r w:rsidRPr="00BF213D">
        <w:rPr>
          <w:rFonts w:ascii="StobiSerif" w:hAnsi="StobiSerif" w:cs="Arial"/>
          <w:sz w:val="20"/>
        </w:rPr>
        <w:t xml:space="preserve"> </w:t>
      </w:r>
      <w:proofErr w:type="spellStart"/>
      <w:r w:rsidRPr="00BF213D">
        <w:rPr>
          <w:rFonts w:ascii="StobiSerif" w:hAnsi="StobiSerif" w:cs="Arial"/>
          <w:sz w:val="20"/>
        </w:rPr>
        <w:t>qëllimin</w:t>
      </w:r>
      <w:proofErr w:type="spellEnd"/>
      <w:r w:rsidRPr="00BF213D">
        <w:rPr>
          <w:rFonts w:ascii="StobiSerif" w:hAnsi="StobiSerif" w:cs="Arial"/>
          <w:sz w:val="20"/>
        </w:rPr>
        <w:t xml:space="preserve"> e projektit. Mund të ketë më shumë rezultate.</w:t>
      </w:r>
    </w:p>
    <w:p w14:paraId="6C29DD83" w14:textId="77777777" w:rsidR="000A4E6F" w:rsidRPr="00BF213D" w:rsidRDefault="000A4E6F" w:rsidP="000A4E6F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14:paraId="1D23D344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ru-RU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 xml:space="preserve">2.4. Aktiviteti </w:t>
      </w:r>
    </w:p>
    <w:p w14:paraId="026CA81B" w14:textId="77777777" w:rsidR="000A4E6F" w:rsidRPr="008B6E43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8B6E43">
        <w:rPr>
          <w:rFonts w:ascii="StobiSerif" w:hAnsi="StobiSerif" w:cs="Arial"/>
          <w:sz w:val="20"/>
        </w:rPr>
        <w:t>Përshkrimi i aktivitetit/instrumentit të përdorur në projekt, nivel dhe format. Nevojiten detaje të mjaftueshme me të gjitha të dhënat e njohura (p.sh. numri i ditëve të trajnimit, numri i trajnerëve, qarkullimet, faqet, rubrikat për organizimin e procedurave, për të marrë produktet e planifikuara dhe kështu rezultatet e projektit). Përshkrimi duhet të shpjegojë se si do të kryhet aktiviteti (p.sh. njoftimet, sondazhet, përzgjedhja e kandidatëve, intervistat, vizitat në terren, kontaktet me partnerët/furnizuesit).</w:t>
      </w:r>
    </w:p>
    <w:p w14:paraId="1D79C377" w14:textId="77777777" w:rsidR="000A4E6F" w:rsidRPr="000C37CE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</w:p>
    <w:p w14:paraId="634C73CA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ru-RU"/>
        </w:rPr>
      </w:pPr>
      <w:r w:rsidRPr="00543DFB">
        <w:rPr>
          <w:rFonts w:ascii="StobiSerif" w:hAnsi="StobiSerif" w:cs="Arial"/>
          <w:b/>
          <w:i/>
          <w:szCs w:val="22"/>
          <w:u w:val="single"/>
        </w:rPr>
        <w:t xml:space="preserve">2.5. Plani i zbatimit </w:t>
      </w:r>
    </w:p>
    <w:p w14:paraId="0702E8C6" w14:textId="77777777" w:rsidR="000A4E6F" w:rsidRPr="0054684E" w:rsidRDefault="000A4E6F" w:rsidP="000A4E6F">
      <w:pPr>
        <w:spacing w:line="240" w:lineRule="auto"/>
        <w:rPr>
          <w:rFonts w:ascii="StobiSerif" w:hAnsi="StobiSerif" w:cs="Arial"/>
          <w:sz w:val="20"/>
        </w:rPr>
      </w:pPr>
      <w:r w:rsidRPr="0054684E">
        <w:rPr>
          <w:rFonts w:ascii="StobiSerif" w:hAnsi="StobiSerif" w:cs="Arial"/>
          <w:sz w:val="20"/>
        </w:rPr>
        <w:t>Një përshkrim i asaj që do të bëhet, nga kush, ku, kur.</w:t>
      </w:r>
    </w:p>
    <w:p w14:paraId="15A8A5FC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</w:rPr>
      </w:pPr>
    </w:p>
    <w:p w14:paraId="01F474EA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t>3. ORGANIZIMI I PROJEKTIT (partnerët e projektit)</w:t>
      </w:r>
    </w:p>
    <w:p w14:paraId="1A35E99C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214FCCC9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ru-RU"/>
        </w:rPr>
      </w:pPr>
      <w:r w:rsidRPr="00543DFB">
        <w:rPr>
          <w:rFonts w:ascii="StobiSerif" w:hAnsi="StobiSerif" w:cs="Arial"/>
          <w:b/>
          <w:szCs w:val="22"/>
          <w:u w:val="single"/>
        </w:rPr>
        <w:t xml:space="preserve">3.1. Struktura organizative e projektit </w:t>
      </w:r>
    </w:p>
    <w:p w14:paraId="0D6FED99" w14:textId="77777777" w:rsidR="000A4E6F" w:rsidRPr="000F3762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0F3762">
        <w:rPr>
          <w:rFonts w:ascii="StobiSerif" w:hAnsi="StobiSerif" w:cs="Arial"/>
          <w:sz w:val="20"/>
        </w:rPr>
        <w:t xml:space="preserve">Struktura organizative përshkruan shoqatat/fondacionet e përfshira, qeverisjen dhe administrimin. Ajo përshkruan rolin e çdo shoqate/fondacioni të përfshirë, duke përfshirë edhe përgjegjësitë e tyre. Cilat organe dhe organe ekzistojnë (organet vendimmarrëse, organet këshilluese) dhe cili është roli i tyre në vendimmarrje? </w:t>
      </w:r>
    </w:p>
    <w:p w14:paraId="19FAD15D" w14:textId="77777777" w:rsidR="000A4E6F" w:rsidRPr="008265A4" w:rsidRDefault="000A4E6F" w:rsidP="000A4E6F">
      <w:pPr>
        <w:spacing w:line="240" w:lineRule="auto"/>
        <w:rPr>
          <w:rFonts w:ascii="StobiSerif" w:hAnsi="StobiSerif" w:cs="Arial"/>
          <w:b/>
          <w:sz w:val="20"/>
          <w:lang w:val="mk-MK"/>
        </w:rPr>
      </w:pPr>
    </w:p>
    <w:p w14:paraId="463E9AE7" w14:textId="77777777" w:rsidR="000A4E6F" w:rsidRPr="00543DFB" w:rsidRDefault="000A4E6F" w:rsidP="000A4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rPr>
          <w:rFonts w:ascii="StobiSerif" w:hAnsi="StobiSerif" w:cs="Arial"/>
          <w:b/>
          <w:szCs w:val="22"/>
          <w:lang w:val="mk-MK"/>
        </w:rPr>
      </w:pPr>
      <w:r>
        <w:rPr>
          <w:rFonts w:ascii="StobiSerif" w:hAnsi="StobiSerif" w:cs="Arial"/>
          <w:b/>
          <w:szCs w:val="22"/>
        </w:rPr>
        <w:t>4. PLANI FINANCIAR</w:t>
      </w:r>
    </w:p>
    <w:p w14:paraId="6AC959A5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498104F4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  <w:r>
        <w:rPr>
          <w:rFonts w:ascii="StobiSerif" w:hAnsi="StobiSerif" w:cs="Arial"/>
          <w:b/>
          <w:i/>
          <w:szCs w:val="22"/>
          <w:u w:val="single"/>
        </w:rPr>
        <w:t xml:space="preserve">4.1. Të ardhurat </w:t>
      </w:r>
    </w:p>
    <w:p w14:paraId="75A7E1C6" w14:textId="77777777" w:rsidR="000A4E6F" w:rsidRPr="00C0422D" w:rsidRDefault="000A4E6F" w:rsidP="000A4E6F">
      <w:pPr>
        <w:spacing w:line="240" w:lineRule="auto"/>
        <w:rPr>
          <w:rFonts w:ascii="StobiSerif" w:hAnsi="StobiSerif" w:cs="Arial"/>
          <w:sz w:val="20"/>
          <w:lang w:val="mk-MK"/>
        </w:rPr>
      </w:pPr>
      <w:r w:rsidRPr="00C0422D">
        <w:rPr>
          <w:rFonts w:ascii="StobiSerif" w:hAnsi="StobiSerif" w:cs="Arial"/>
          <w:sz w:val="20"/>
        </w:rPr>
        <w:t>Një pasqyrë e fitimeve dhe e të ardhurave të pritshme.</w:t>
      </w:r>
    </w:p>
    <w:p w14:paraId="448D60AA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b/>
          <w:szCs w:val="22"/>
          <w:lang w:val="mk-MK"/>
        </w:rPr>
      </w:pPr>
    </w:p>
    <w:p w14:paraId="7EC23DC9" w14:textId="77777777" w:rsidR="000A4E6F" w:rsidRPr="00543DFB" w:rsidRDefault="000A4E6F" w:rsidP="000A4E6F">
      <w:pPr>
        <w:spacing w:line="240" w:lineRule="auto"/>
        <w:rPr>
          <w:rFonts w:ascii="StobiSerif" w:hAnsi="StobiSerif" w:cs="Arial"/>
          <w:szCs w:val="22"/>
          <w:lang w:val="mk-MK"/>
        </w:rPr>
      </w:pPr>
      <w:r>
        <w:rPr>
          <w:rFonts w:ascii="StobiSerif" w:hAnsi="StobiSerif" w:cs="Arial"/>
          <w:b/>
          <w:i/>
          <w:szCs w:val="22"/>
          <w:u w:val="single"/>
        </w:rPr>
        <w:t xml:space="preserve">4.2. Shpenzimet </w:t>
      </w:r>
    </w:p>
    <w:p w14:paraId="7CC934AA" w14:textId="77777777" w:rsidR="000A4E6F" w:rsidRPr="00543DFB" w:rsidRDefault="000A4E6F" w:rsidP="00922817">
      <w:pPr>
        <w:spacing w:line="240" w:lineRule="auto"/>
        <w:rPr>
          <w:rFonts w:ascii="StobiSerif" w:hAnsi="StobiSerif" w:cs="Arial"/>
          <w:szCs w:val="22"/>
          <w:lang w:val="mk-MK"/>
        </w:rPr>
      </w:pPr>
      <w:r w:rsidRPr="00C0422D">
        <w:rPr>
          <w:rFonts w:ascii="StobiSerif" w:hAnsi="StobiSerif" w:cs="Arial"/>
          <w:sz w:val="20"/>
        </w:rPr>
        <w:t xml:space="preserve">Përshkrimi i shpenzimeve sipas kategorisë dhe pozicionit. Sasitë dhe çmimet e njësive duhet të përfshihen në kostot. </w:t>
      </w:r>
    </w:p>
    <w:p w14:paraId="4DF64648" w14:textId="71EB915B" w:rsidR="000A4E6F" w:rsidRPr="00543DFB" w:rsidRDefault="000A4E6F" w:rsidP="000A4E6F">
      <w:pPr>
        <w:pStyle w:val="Heading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0"/>
        </w:tabs>
        <w:rPr>
          <w:rFonts w:ascii="StobiSerif" w:hAnsi="StobiSerif" w:cs="Arial"/>
          <w:i w:val="0"/>
          <w:sz w:val="22"/>
          <w:szCs w:val="22"/>
          <w:lang w:val="mk-MK"/>
        </w:rPr>
      </w:pPr>
      <w:r w:rsidRPr="00543DFB">
        <w:rPr>
          <w:rFonts w:ascii="StobiSerif" w:hAnsi="StobiSerif" w:cs="Arial"/>
          <w:i w:val="0"/>
          <w:sz w:val="22"/>
          <w:szCs w:val="22"/>
        </w:rPr>
        <w:t>PROPOZIMBUXHET</w:t>
      </w:r>
      <w:r w:rsidR="00451F8E">
        <w:rPr>
          <w:rFonts w:ascii="StobiSerif" w:hAnsi="StobiSerif" w:cs="Arial"/>
          <w:i w:val="0"/>
          <w:sz w:val="22"/>
          <w:szCs w:val="22"/>
        </w:rPr>
        <w:t>I</w:t>
      </w:r>
      <w:r w:rsidRPr="00543DFB">
        <w:rPr>
          <w:rFonts w:ascii="StobiSerif" w:hAnsi="StobiSerif" w:cs="Arial"/>
          <w:i w:val="0"/>
          <w:sz w:val="22"/>
          <w:szCs w:val="22"/>
        </w:rPr>
        <w:t xml:space="preserve"> </w:t>
      </w:r>
    </w:p>
    <w:p w14:paraId="7BF320FA" w14:textId="77777777" w:rsidR="000A4E6F" w:rsidRPr="00543DFB" w:rsidRDefault="000A4E6F" w:rsidP="000A4E6F">
      <w:pPr>
        <w:jc w:val="center"/>
        <w:rPr>
          <w:rFonts w:ascii="StobiSerif" w:hAnsi="StobiSerif" w:cs="Arial"/>
          <w:b/>
          <w:szCs w:val="22"/>
          <w:lang w:val="mk-MK"/>
        </w:rPr>
      </w:pPr>
    </w:p>
    <w:p w14:paraId="39451B72" w14:textId="5FC3503B" w:rsidR="000A4E6F" w:rsidRPr="00543DFB" w:rsidRDefault="000A4E6F" w:rsidP="000A4E6F">
      <w:pPr>
        <w:pStyle w:val="BodyText3"/>
        <w:rPr>
          <w:rFonts w:ascii="StobiSerif" w:hAnsi="StobiSerif" w:cs="Arial"/>
          <w:szCs w:val="22"/>
          <w:lang w:val="mk-MK"/>
        </w:rPr>
      </w:pPr>
      <w:r w:rsidRPr="00543DFB">
        <w:rPr>
          <w:rFonts w:ascii="StobiSerif" w:hAnsi="StobiSerif" w:cs="Arial"/>
          <w:szCs w:val="22"/>
        </w:rPr>
        <w:t>Përmbledhje e kostove në projektin e propozuar dhe të burimeve financiare të kërkuara nga Buxheti i Komunës së K</w:t>
      </w:r>
      <w:r w:rsidR="007704D5">
        <w:rPr>
          <w:rFonts w:ascii="StobiSerif" w:hAnsi="StobiSerif" w:cs="Arial"/>
          <w:szCs w:val="22"/>
        </w:rPr>
        <w:t>ërço</w:t>
      </w:r>
      <w:r w:rsidRPr="00543DFB">
        <w:rPr>
          <w:rFonts w:ascii="StobiSerif" w:hAnsi="StobiSerif" w:cs="Arial"/>
          <w:szCs w:val="22"/>
        </w:rPr>
        <w:t>v</w:t>
      </w:r>
      <w:r w:rsidR="007704D5">
        <w:rPr>
          <w:rFonts w:ascii="StobiSerif" w:hAnsi="StobiSerif" w:cs="Arial"/>
          <w:szCs w:val="22"/>
        </w:rPr>
        <w:t>ë</w:t>
      </w:r>
      <w:r w:rsidRPr="00543DFB">
        <w:rPr>
          <w:rFonts w:ascii="StobiSerif" w:hAnsi="StobiSerif" w:cs="Arial"/>
          <w:szCs w:val="22"/>
        </w:rPr>
        <w:t>s për vitin 2024</w:t>
      </w:r>
    </w:p>
    <w:p w14:paraId="2B3AAB5F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869"/>
        <w:gridCol w:w="2156"/>
      </w:tblGrid>
      <w:tr w:rsidR="000A4E6F" w:rsidRPr="00543DFB" w14:paraId="12F9F6C3" w14:textId="77777777" w:rsidTr="00593592">
        <w:trPr>
          <w:trHeight w:val="660"/>
          <w:jc w:val="center"/>
        </w:trPr>
        <w:tc>
          <w:tcPr>
            <w:tcW w:w="7920" w:type="dxa"/>
          </w:tcPr>
          <w:p w14:paraId="04CD35E1" w14:textId="2490D296" w:rsidR="000A4E6F" w:rsidRPr="00543DFB" w:rsidRDefault="000A4E6F" w:rsidP="00593592">
            <w:pPr>
              <w:rPr>
                <w:rFonts w:ascii="StobiSerif" w:hAnsi="StobiSerif" w:cs="Arial"/>
                <w:szCs w:val="22"/>
                <w:lang w:val="mk-MK"/>
              </w:rPr>
            </w:pPr>
            <w:r w:rsidRPr="00543DFB">
              <w:rPr>
                <w:rFonts w:ascii="StobiSerif" w:hAnsi="StobiSerif" w:cs="Arial"/>
                <w:szCs w:val="22"/>
              </w:rPr>
              <w:t xml:space="preserve">Shuma e grantit (fondet e kërkuara nga buxheti </w:t>
            </w:r>
            <w:proofErr w:type="spellStart"/>
            <w:r w:rsidRPr="00543DFB">
              <w:rPr>
                <w:rFonts w:ascii="StobiSerif" w:hAnsi="StobiSerif" w:cs="Arial"/>
                <w:szCs w:val="22"/>
              </w:rPr>
              <w:t>i</w:t>
            </w:r>
            <w:proofErr w:type="spellEnd"/>
            <w:r w:rsidRPr="00543DFB">
              <w:rPr>
                <w:rFonts w:ascii="StobiSerif" w:hAnsi="StobiSerif" w:cs="Arial"/>
                <w:szCs w:val="22"/>
              </w:rPr>
              <w:t xml:space="preserve"> </w:t>
            </w:r>
            <w:proofErr w:type="spellStart"/>
            <w:r w:rsidRPr="00543DFB">
              <w:rPr>
                <w:rFonts w:ascii="StobiSerif" w:hAnsi="StobiSerif" w:cs="Arial"/>
                <w:szCs w:val="22"/>
              </w:rPr>
              <w:t>Komunës</w:t>
            </w:r>
            <w:proofErr w:type="spellEnd"/>
            <w:r w:rsidRPr="00543DFB">
              <w:rPr>
                <w:rFonts w:ascii="StobiSerif" w:hAnsi="StobiSerif" w:cs="Arial"/>
                <w:szCs w:val="22"/>
              </w:rPr>
              <w:t xml:space="preserve"> </w:t>
            </w:r>
            <w:proofErr w:type="spellStart"/>
            <w:r w:rsidRPr="00543DFB">
              <w:rPr>
                <w:rFonts w:ascii="StobiSerif" w:hAnsi="StobiSerif" w:cs="Arial"/>
                <w:szCs w:val="22"/>
              </w:rPr>
              <w:t>së</w:t>
            </w:r>
            <w:proofErr w:type="spellEnd"/>
            <w:r w:rsidRPr="00543DFB">
              <w:rPr>
                <w:rFonts w:ascii="StobiSerif" w:hAnsi="StobiSerif" w:cs="Arial"/>
                <w:szCs w:val="22"/>
              </w:rPr>
              <w:t xml:space="preserve"> </w:t>
            </w:r>
            <w:proofErr w:type="spellStart"/>
            <w:r w:rsidRPr="00543DFB">
              <w:rPr>
                <w:rFonts w:ascii="StobiSerif" w:hAnsi="StobiSerif" w:cs="Arial"/>
                <w:szCs w:val="22"/>
              </w:rPr>
              <w:t>K</w:t>
            </w:r>
            <w:r w:rsidR="007704D5">
              <w:rPr>
                <w:rFonts w:ascii="StobiSerif" w:hAnsi="StobiSerif" w:cs="Arial"/>
                <w:szCs w:val="22"/>
              </w:rPr>
              <w:t>ërço</w:t>
            </w:r>
            <w:r w:rsidRPr="00543DFB">
              <w:rPr>
                <w:rFonts w:ascii="StobiSerif" w:hAnsi="StobiSerif" w:cs="Arial"/>
                <w:szCs w:val="22"/>
              </w:rPr>
              <w:t>v</w:t>
            </w:r>
            <w:r w:rsidR="007704D5">
              <w:rPr>
                <w:rFonts w:ascii="StobiSerif" w:hAnsi="StobiSerif" w:cs="Arial"/>
                <w:szCs w:val="22"/>
              </w:rPr>
              <w:t>ë</w:t>
            </w:r>
            <w:r w:rsidRPr="00543DFB">
              <w:rPr>
                <w:rFonts w:ascii="StobiSerif" w:hAnsi="StobiSerif" w:cs="Arial"/>
                <w:szCs w:val="22"/>
              </w:rPr>
              <w:t>s</w:t>
            </w:r>
            <w:proofErr w:type="spellEnd"/>
            <w:r w:rsidRPr="00543DFB">
              <w:rPr>
                <w:rFonts w:ascii="StobiSerif" w:hAnsi="StobiSerif" w:cs="Arial"/>
                <w:szCs w:val="22"/>
              </w:rPr>
              <w:t>)</w:t>
            </w:r>
          </w:p>
          <w:p w14:paraId="4F98AE76" w14:textId="77777777" w:rsidR="000A4E6F" w:rsidRPr="00543DFB" w:rsidRDefault="000A4E6F" w:rsidP="00593592">
            <w:pPr>
              <w:rPr>
                <w:rFonts w:ascii="StobiSerif" w:hAnsi="StobiSerif" w:cs="Arial"/>
                <w:szCs w:val="22"/>
                <w:lang w:val="mk-MK"/>
              </w:rPr>
            </w:pPr>
          </w:p>
        </w:tc>
        <w:tc>
          <w:tcPr>
            <w:tcW w:w="2160" w:type="dxa"/>
          </w:tcPr>
          <w:p w14:paraId="2F69C7C6" w14:textId="65FE5B77" w:rsidR="000A4E6F" w:rsidRPr="00543DFB" w:rsidRDefault="000A4E6F" w:rsidP="00593592">
            <w:pPr>
              <w:rPr>
                <w:rFonts w:ascii="StobiSerif" w:hAnsi="StobiSerif" w:cs="Arial"/>
                <w:szCs w:val="22"/>
                <w:lang w:val="mk-MK"/>
              </w:rPr>
            </w:pPr>
            <w:r w:rsidRPr="00543DFB">
              <w:rPr>
                <w:rFonts w:ascii="StobiSerif" w:hAnsi="StobiSerif" w:cs="Arial"/>
                <w:szCs w:val="22"/>
              </w:rPr>
              <w:t>____________ M</w:t>
            </w:r>
            <w:r w:rsidR="001D1984">
              <w:rPr>
                <w:rFonts w:ascii="StobiSerif" w:hAnsi="StobiSerif" w:cs="Arial"/>
                <w:szCs w:val="22"/>
              </w:rPr>
              <w:t>K</w:t>
            </w:r>
            <w:r w:rsidRPr="00543DFB">
              <w:rPr>
                <w:rFonts w:ascii="StobiSerif" w:hAnsi="StobiSerif" w:cs="Arial"/>
                <w:szCs w:val="22"/>
              </w:rPr>
              <w:t>D</w:t>
            </w:r>
          </w:p>
          <w:p w14:paraId="0821C7C8" w14:textId="77777777" w:rsidR="000A4E6F" w:rsidRPr="00543DFB" w:rsidRDefault="000A4E6F" w:rsidP="00593592">
            <w:pPr>
              <w:rPr>
                <w:rFonts w:ascii="StobiSerif" w:hAnsi="StobiSerif" w:cs="Arial"/>
                <w:szCs w:val="22"/>
                <w:lang w:val="mk-MK"/>
              </w:rPr>
            </w:pPr>
          </w:p>
        </w:tc>
      </w:tr>
      <w:tr w:rsidR="000A4E6F" w:rsidRPr="00543DFB" w14:paraId="36AA0E40" w14:textId="77777777" w:rsidTr="00593592">
        <w:trPr>
          <w:trHeight w:val="585"/>
          <w:jc w:val="center"/>
        </w:trPr>
        <w:tc>
          <w:tcPr>
            <w:tcW w:w="7920" w:type="dxa"/>
          </w:tcPr>
          <w:p w14:paraId="1A7C45AC" w14:textId="77777777" w:rsidR="000A4E6F" w:rsidRPr="00543DFB" w:rsidRDefault="000A4E6F" w:rsidP="00593592">
            <w:pPr>
              <w:ind w:left="27"/>
              <w:rPr>
                <w:rFonts w:ascii="StobiSerif" w:hAnsi="StobiSerif" w:cs="Arial"/>
                <w:szCs w:val="22"/>
                <w:lang w:val="ru-RU"/>
              </w:rPr>
            </w:pPr>
            <w:r w:rsidRPr="00543DFB">
              <w:rPr>
                <w:rFonts w:ascii="StobiSerif" w:hAnsi="StobiSerif" w:cs="Arial"/>
                <w:szCs w:val="22"/>
              </w:rPr>
              <w:t>Pjesëmarrja e aplikuesit (Financimi)</w:t>
            </w:r>
          </w:p>
        </w:tc>
        <w:tc>
          <w:tcPr>
            <w:tcW w:w="2160" w:type="dxa"/>
          </w:tcPr>
          <w:p w14:paraId="2C899F1E" w14:textId="716FE638" w:rsidR="000A4E6F" w:rsidRPr="00543DFB" w:rsidRDefault="000A4E6F" w:rsidP="00593592">
            <w:pPr>
              <w:rPr>
                <w:rFonts w:ascii="StobiSerif" w:hAnsi="StobiSerif" w:cs="Arial"/>
                <w:szCs w:val="22"/>
                <w:lang w:val="mk-MK"/>
              </w:rPr>
            </w:pPr>
            <w:r w:rsidRPr="00543DFB">
              <w:rPr>
                <w:rFonts w:ascii="StobiSerif" w:hAnsi="StobiSerif" w:cs="Arial"/>
                <w:szCs w:val="22"/>
              </w:rPr>
              <w:t>____________ M</w:t>
            </w:r>
            <w:r w:rsidR="001D1984">
              <w:rPr>
                <w:rFonts w:ascii="StobiSerif" w:hAnsi="StobiSerif" w:cs="Arial"/>
                <w:szCs w:val="22"/>
              </w:rPr>
              <w:t>K</w:t>
            </w:r>
            <w:r w:rsidRPr="00543DFB">
              <w:rPr>
                <w:rFonts w:ascii="StobiSerif" w:hAnsi="StobiSerif" w:cs="Arial"/>
                <w:szCs w:val="22"/>
              </w:rPr>
              <w:t>D</w:t>
            </w:r>
          </w:p>
        </w:tc>
      </w:tr>
    </w:tbl>
    <w:p w14:paraId="34F18A9D" w14:textId="77777777" w:rsidR="000A4E6F" w:rsidRPr="00543DFB" w:rsidRDefault="000A4E6F" w:rsidP="000634C2">
      <w:pPr>
        <w:rPr>
          <w:rFonts w:ascii="StobiSerif" w:hAnsi="StobiSerif" w:cs="Arial"/>
          <w:szCs w:val="22"/>
          <w:lang w:val="mk-MK"/>
        </w:rPr>
      </w:pPr>
    </w:p>
    <w:p w14:paraId="315F68F3" w14:textId="7FC0F11B" w:rsidR="000A4E6F" w:rsidRPr="007704D5" w:rsidRDefault="000A4E6F" w:rsidP="000634C2">
      <w:pPr>
        <w:pStyle w:val="Heading6"/>
        <w:tabs>
          <w:tab w:val="left" w:pos="0"/>
        </w:tabs>
        <w:rPr>
          <w:rFonts w:ascii="StobiSerif" w:hAnsi="StobiSerif" w:cs="Arial"/>
        </w:rPr>
      </w:pPr>
      <w:proofErr w:type="spellStart"/>
      <w:r w:rsidRPr="00543DFB">
        <w:rPr>
          <w:rFonts w:ascii="StobiSerif" w:hAnsi="StobiSerif" w:cs="Arial"/>
        </w:rPr>
        <w:t>Buxheti</w:t>
      </w:r>
      <w:proofErr w:type="spellEnd"/>
      <w:r w:rsidRPr="00543DFB">
        <w:rPr>
          <w:rFonts w:ascii="StobiSerif" w:hAnsi="StobiSerif" w:cs="Arial"/>
        </w:rPr>
        <w:t xml:space="preserve"> total </w:t>
      </w:r>
      <w:proofErr w:type="spellStart"/>
      <w:r w:rsidRPr="00543DFB">
        <w:rPr>
          <w:rFonts w:ascii="StobiSerif" w:hAnsi="StobiSerif" w:cs="Arial"/>
        </w:rPr>
        <w:t>i</w:t>
      </w:r>
      <w:proofErr w:type="spellEnd"/>
      <w:r w:rsidRPr="00543DFB">
        <w:rPr>
          <w:rFonts w:ascii="StobiSerif" w:hAnsi="StobiSerif" w:cs="Arial"/>
        </w:rPr>
        <w:t xml:space="preserve"> </w:t>
      </w:r>
      <w:proofErr w:type="spellStart"/>
      <w:r w:rsidRPr="00543DFB">
        <w:rPr>
          <w:rFonts w:ascii="StobiSerif" w:hAnsi="StobiSerif" w:cs="Arial"/>
        </w:rPr>
        <w:t>propozimprojekt</w:t>
      </w:r>
      <w:r w:rsidR="007704D5">
        <w:rPr>
          <w:rFonts w:ascii="StobiSerif" w:hAnsi="StobiSerif" w:cs="Arial"/>
        </w:rPr>
        <w:t>it</w:t>
      </w:r>
      <w:proofErr w:type="spellEnd"/>
      <w:r w:rsidRPr="00543DFB">
        <w:rPr>
          <w:rFonts w:ascii="StobiSerif" w:hAnsi="StobiSerif" w:cs="Arial"/>
        </w:rPr>
        <w:t xml:space="preserve"> _______________ </w:t>
      </w:r>
      <w:proofErr w:type="spellStart"/>
      <w:r w:rsidRPr="00543DFB">
        <w:rPr>
          <w:rFonts w:ascii="StobiSerif" w:hAnsi="StobiSerif" w:cs="Arial"/>
        </w:rPr>
        <w:t>Pjesëmarrje</w:t>
      </w:r>
      <w:proofErr w:type="spellEnd"/>
      <w:r w:rsidRPr="00543DFB">
        <w:rPr>
          <w:rFonts w:ascii="StobiSerif" w:hAnsi="StobiSerif" w:cs="Arial"/>
        </w:rPr>
        <w:t xml:space="preserve"> </w:t>
      </w:r>
      <w:proofErr w:type="spellStart"/>
      <w:r w:rsidRPr="00543DFB">
        <w:rPr>
          <w:rFonts w:ascii="StobiSerif" w:hAnsi="StobiSerif" w:cs="Arial"/>
        </w:rPr>
        <w:t>nga</w:t>
      </w:r>
      <w:proofErr w:type="spellEnd"/>
      <w:r w:rsidRPr="00543DFB">
        <w:rPr>
          <w:rFonts w:ascii="StobiSerif" w:hAnsi="StobiSerif" w:cs="Arial"/>
        </w:rPr>
        <w:t xml:space="preserve"> </w:t>
      </w:r>
      <w:proofErr w:type="spellStart"/>
      <w:r w:rsidRPr="00543DFB">
        <w:rPr>
          <w:rFonts w:ascii="StobiSerif" w:hAnsi="StobiSerif" w:cs="Arial"/>
        </w:rPr>
        <w:t>aplikanti</w:t>
      </w:r>
      <w:proofErr w:type="spellEnd"/>
      <w:r w:rsidRPr="00543DFB">
        <w:rPr>
          <w:rFonts w:ascii="StobiSerif" w:hAnsi="StobiSerif" w:cs="Arial"/>
        </w:rPr>
        <w:t xml:space="preserve"> në përqindje: ____________%</w:t>
      </w:r>
    </w:p>
    <w:p w14:paraId="344A09CB" w14:textId="14AE002D" w:rsidR="000A4E6F" w:rsidRPr="00543DFB" w:rsidRDefault="000A4E6F" w:rsidP="000A4E6F">
      <w:pPr>
        <w:rPr>
          <w:rFonts w:ascii="StobiSerif" w:hAnsi="StobiSerif" w:cs="Arial"/>
          <w:b/>
          <w:szCs w:val="22"/>
          <w:u w:val="single"/>
        </w:rPr>
      </w:pPr>
      <w:r w:rsidRPr="00543DFB">
        <w:br w:type="page"/>
      </w:r>
      <w:r w:rsidRPr="00543DFB">
        <w:rPr>
          <w:rFonts w:ascii="StobiSerif" w:hAnsi="StobiSerif" w:cs="Arial"/>
          <w:b/>
          <w:szCs w:val="22"/>
        </w:rPr>
        <w:lastRenderedPageBreak/>
        <w:t xml:space="preserve"> BUXHETI I </w:t>
      </w:r>
      <w:r w:rsidR="002F0F07">
        <w:rPr>
          <w:rFonts w:ascii="StobiSerif" w:hAnsi="StobiSerif" w:cs="Arial"/>
          <w:b/>
          <w:szCs w:val="22"/>
        </w:rPr>
        <w:t>PROPOZIM</w:t>
      </w:r>
      <w:r w:rsidRPr="00543DFB">
        <w:rPr>
          <w:rFonts w:ascii="StobiSerif" w:hAnsi="StobiSerif" w:cs="Arial"/>
          <w:b/>
          <w:szCs w:val="22"/>
        </w:rPr>
        <w:t>PROJEKTIT (M</w:t>
      </w:r>
      <w:r w:rsidR="001D1984">
        <w:rPr>
          <w:rFonts w:ascii="StobiSerif" w:hAnsi="StobiSerif" w:cs="Arial"/>
          <w:b/>
          <w:szCs w:val="22"/>
        </w:rPr>
        <w:t>K</w:t>
      </w:r>
      <w:r w:rsidRPr="00543DFB">
        <w:rPr>
          <w:rFonts w:ascii="StobiSerif" w:hAnsi="StobiSerif" w:cs="Arial"/>
          <w:b/>
          <w:szCs w:val="22"/>
        </w:rPr>
        <w:t>D)</w:t>
      </w:r>
    </w:p>
    <w:p w14:paraId="17669095" w14:textId="77777777" w:rsidR="000A4E6F" w:rsidRPr="00063ABA" w:rsidRDefault="000A4E6F" w:rsidP="000A4E6F">
      <w:pPr>
        <w:rPr>
          <w:rFonts w:ascii="StobiSerif" w:hAnsi="StobiSerif" w:cs="Arial"/>
          <w:szCs w:val="22"/>
          <w:lang w:val="mk-MK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28"/>
        <w:gridCol w:w="2394"/>
        <w:gridCol w:w="2520"/>
        <w:gridCol w:w="2286"/>
      </w:tblGrid>
      <w:tr w:rsidR="000A4E6F" w:rsidRPr="00FC14B8" w14:paraId="1FA44C97" w14:textId="77777777" w:rsidTr="00593592">
        <w:trPr>
          <w:jc w:val="center"/>
        </w:trPr>
        <w:tc>
          <w:tcPr>
            <w:tcW w:w="28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4C563D1" w14:textId="77777777" w:rsidR="000A4E6F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</w:p>
          <w:p w14:paraId="339331E7" w14:textId="77777777" w:rsidR="000A4E6F" w:rsidRPr="00FC14B8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Kategoritë kryesore </w:t>
            </w:r>
          </w:p>
        </w:tc>
        <w:tc>
          <w:tcPr>
            <w:tcW w:w="23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0EE30C1" w14:textId="7B445838" w:rsidR="000A4E6F" w:rsidRPr="00445874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Kërkohet mbështetje 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financiare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nga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</w:t>
            </w:r>
            <w:proofErr w:type="spellStart"/>
            <w:r w:rsidR="00B13471">
              <w:rPr>
                <w:rFonts w:ascii="StobiSerif" w:hAnsi="StobiSerif" w:cs="Arial"/>
                <w:b/>
                <w:sz w:val="20"/>
              </w:rPr>
              <w:t>B</w:t>
            </w:r>
            <w:r w:rsidRPr="00FC14B8">
              <w:rPr>
                <w:rFonts w:ascii="StobiSerif" w:hAnsi="StobiSerif" w:cs="Arial"/>
                <w:b/>
                <w:sz w:val="20"/>
              </w:rPr>
              <w:t>uxheti</w:t>
            </w:r>
            <w:proofErr w:type="spellEnd"/>
            <w:r w:rsidR="00B13471">
              <w:rPr>
                <w:rFonts w:ascii="StobiSerif" w:hAnsi="StobiSerif" w:cs="Arial"/>
                <w:b/>
                <w:sz w:val="20"/>
              </w:rPr>
              <w:t xml:space="preserve"> </w:t>
            </w:r>
            <w:proofErr w:type="spellStart"/>
            <w:r w:rsidR="00B13471">
              <w:rPr>
                <w:rFonts w:ascii="StobiSerif" w:hAnsi="StobiSerif" w:cs="Arial"/>
                <w:b/>
                <w:sz w:val="20"/>
              </w:rPr>
              <w:t>i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</w:t>
            </w:r>
            <w:r w:rsidR="00B13471">
              <w:rPr>
                <w:rFonts w:ascii="StobiSerif" w:hAnsi="StobiSerif" w:cs="Arial"/>
                <w:b/>
                <w:sz w:val="20"/>
              </w:rPr>
              <w:t>K</w:t>
            </w:r>
            <w:r w:rsidRPr="00FC14B8">
              <w:rPr>
                <w:rFonts w:ascii="StobiSerif" w:hAnsi="StobiSerif" w:cs="Arial"/>
                <w:b/>
                <w:sz w:val="20"/>
              </w:rPr>
              <w:t>K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3CD11AAE" w14:textId="77777777" w:rsidR="000A4E6F" w:rsidRPr="00FC14B8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Pjesëmarrje </w:t>
            </w:r>
          </w:p>
          <w:p w14:paraId="3CF95263" w14:textId="06404316" w:rsidR="000A4E6F" w:rsidRPr="00FC14B8" w:rsidRDefault="00B13471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b/>
                <w:sz w:val="20"/>
              </w:rPr>
              <w:t>n</w:t>
            </w:r>
            <w:r w:rsidR="000A4E6F" w:rsidRPr="00FC14B8">
              <w:rPr>
                <w:rFonts w:ascii="StobiSerif" w:hAnsi="StobiSerif" w:cs="Arial"/>
                <w:b/>
                <w:sz w:val="20"/>
              </w:rPr>
              <w:t>ga</w:t>
            </w:r>
            <w:proofErr w:type="spellEnd"/>
            <w:r w:rsidR="000A4E6F" w:rsidRPr="00FC14B8">
              <w:rPr>
                <w:rFonts w:ascii="StobiSerif" w:hAnsi="StobiSerif" w:cs="Arial"/>
                <w:b/>
                <w:sz w:val="20"/>
              </w:rPr>
              <w:t xml:space="preserve"> aplikanti - Fondet e veta </w:t>
            </w:r>
          </w:p>
        </w:tc>
        <w:tc>
          <w:tcPr>
            <w:tcW w:w="22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</w:tcPr>
          <w:p w14:paraId="43DA7D40" w14:textId="77777777" w:rsidR="000A4E6F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</w:p>
          <w:p w14:paraId="3003DF8F" w14:textId="77777777" w:rsidR="000A4E6F" w:rsidRPr="00FC14B8" w:rsidRDefault="000A4E6F" w:rsidP="00593592">
            <w:pPr>
              <w:snapToGrid w:val="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 Totali </w:t>
            </w:r>
          </w:p>
        </w:tc>
      </w:tr>
      <w:tr w:rsidR="000A4E6F" w:rsidRPr="00FC14B8" w14:paraId="268A39A9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7D1AF5F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color w:val="FFFFFF"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E5A54D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A76067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E3B45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0FD3BAD6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FD2C9E2" w14:textId="77777777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I. Punonjësit (gjithsej)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7497B37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7ACE0B8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9CB4D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725A187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8B365D4" w14:textId="45F3D406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P</w:t>
            </w:r>
            <w:r w:rsidR="00B13471">
              <w:rPr>
                <w:rFonts w:ascii="StobiSerif" w:hAnsi="StobiSerif" w:cs="Arial"/>
                <w:sz w:val="20"/>
              </w:rPr>
              <w:t>aga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255657C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7C73088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AC73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6A4CCF1C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0568AA7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Kontributet dhe taksat e pagave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1B60D4E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CD364F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D4946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0E1CFE5D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1FB253C5" w14:textId="6D5E7DEB" w:rsidR="000A4E6F" w:rsidRPr="00FC14B8" w:rsidRDefault="009E78DA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sz w:val="20"/>
              </w:rPr>
              <w:t>Kompensime</w:t>
            </w:r>
            <w:proofErr w:type="spellEnd"/>
            <w:r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>
              <w:rPr>
                <w:rFonts w:ascii="StobiSerif" w:hAnsi="StobiSerif" w:cs="Arial"/>
                <w:sz w:val="20"/>
              </w:rPr>
              <w:t>dhe</w:t>
            </w:r>
            <w:proofErr w:type="spellEnd"/>
            <w:r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>
              <w:rPr>
                <w:rFonts w:ascii="StobiSerif" w:hAnsi="StobiSerif" w:cs="Arial"/>
                <w:sz w:val="20"/>
              </w:rPr>
              <w:t>honorare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174463F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5BAD0F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EE96D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6CC620D4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0956E3DF" w14:textId="567FBD66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Kontributet dhe </w:t>
            </w:r>
            <w:proofErr w:type="spellStart"/>
            <w:r w:rsidRPr="00FC14B8">
              <w:rPr>
                <w:rFonts w:ascii="StobiSerif" w:hAnsi="StobiSerif" w:cs="Arial"/>
                <w:sz w:val="20"/>
              </w:rPr>
              <w:t>ta</w:t>
            </w:r>
            <w:r w:rsidR="009E78DA">
              <w:rPr>
                <w:rFonts w:ascii="StobiSerif" w:hAnsi="StobiSerif" w:cs="Arial"/>
                <w:sz w:val="20"/>
              </w:rPr>
              <w:t>timet</w:t>
            </w:r>
            <w:proofErr w:type="spellEnd"/>
            <w:r w:rsidRPr="00FC14B8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Pr="00FC14B8">
              <w:rPr>
                <w:rFonts w:ascii="StobiSerif" w:hAnsi="StobiSerif" w:cs="Arial"/>
                <w:sz w:val="20"/>
              </w:rPr>
              <w:t>nga</w:t>
            </w:r>
            <w:proofErr w:type="spellEnd"/>
            <w:r w:rsidRPr="00FC14B8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9E78DA">
              <w:rPr>
                <w:rFonts w:ascii="StobiSerif" w:hAnsi="StobiSerif" w:cs="Arial"/>
                <w:sz w:val="20"/>
              </w:rPr>
              <w:t>kompensimet</w:t>
            </w:r>
            <w:proofErr w:type="spellEnd"/>
            <w:r w:rsidR="009E78DA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9E78DA">
              <w:rPr>
                <w:rFonts w:ascii="StobiSerif" w:hAnsi="StobiSerif" w:cs="Arial"/>
                <w:sz w:val="20"/>
              </w:rPr>
              <w:t>dhe</w:t>
            </w:r>
            <w:proofErr w:type="spellEnd"/>
            <w:r w:rsidR="009E78DA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9E78DA">
              <w:rPr>
                <w:rFonts w:ascii="StobiSerif" w:hAnsi="StobiSerif" w:cs="Arial"/>
                <w:sz w:val="20"/>
              </w:rPr>
              <w:t>nga</w:t>
            </w:r>
            <w:proofErr w:type="spellEnd"/>
            <w:r w:rsidR="009E78DA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9E78DA">
              <w:rPr>
                <w:rFonts w:ascii="StobiSerif" w:hAnsi="StobiSerif" w:cs="Arial"/>
                <w:sz w:val="20"/>
              </w:rPr>
              <w:t>honoraret</w:t>
            </w:r>
            <w:proofErr w:type="spellEnd"/>
            <w:r w:rsidRPr="00FC14B8">
              <w:rPr>
                <w:rFonts w:ascii="StobiSerif" w:hAnsi="StobiSerif" w:cs="Arial"/>
                <w:sz w:val="20"/>
              </w:rPr>
              <w:t xml:space="preserve">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5708A5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977615A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DE934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2BF6209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07E64AC6" w14:textId="77777777" w:rsidR="000A4E6F" w:rsidRPr="00FC14B8" w:rsidRDefault="000A4E6F" w:rsidP="00593592">
            <w:pPr>
              <w:snapToGrid w:val="0"/>
              <w:spacing w:after="30"/>
              <w:jc w:val="right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28CF34D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02A1A2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B31E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4FC3D8CB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C4C369E" w14:textId="77777777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II. Shpenzimet e udhëtimit (gjithsej)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32D7FA0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29ED17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D627D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3338B67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2760D49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Transport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48C86D7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C1C221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544DC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22B5DB9C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21BBDD4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Akomodimi në hotel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3F259B0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0BA37E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FEC41A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24DB3527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35B6B20F" w14:textId="187F130D" w:rsidR="000A4E6F" w:rsidRPr="00FC14B8" w:rsidRDefault="00721019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sz w:val="20"/>
              </w:rPr>
              <w:t>Kompensime</w:t>
            </w:r>
            <w:proofErr w:type="spellEnd"/>
            <w:r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>
              <w:rPr>
                <w:rFonts w:ascii="StobiSerif" w:hAnsi="StobiSerif" w:cs="Arial"/>
                <w:sz w:val="20"/>
              </w:rPr>
              <w:t>ditore</w:t>
            </w:r>
            <w:proofErr w:type="spellEnd"/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3CD9C0B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08C403F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D873B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0E2880D7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0892E99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71735B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073B53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FC111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1C8F88C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42E377A5" w14:textId="77777777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III. Pajisjet (gjithsej)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2B71CFF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8449E4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782E2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686CECF8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97E0DE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IT - Pajisje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3E772A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126BC3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10AA9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4D05C957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35CBD3F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Mobilje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78E82F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143235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AF596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3C544E50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7209F149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Pajisje të tjera (specifikoni)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27A5FD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BBB077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1ACDC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4D53E096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094D2DC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70E2EA0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C394FE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BC569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3F089F46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5DBB7A1" w14:textId="41548BE8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IV. </w:t>
            </w:r>
            <w:proofErr w:type="spellStart"/>
            <w:r w:rsidR="0056186D">
              <w:rPr>
                <w:rFonts w:ascii="StobiSerif" w:hAnsi="StobiSerif" w:cs="Arial"/>
                <w:b/>
                <w:sz w:val="20"/>
              </w:rPr>
              <w:t>Materialet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e 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zyrës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(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gjithsej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>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79206CD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BFD17C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6F24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7721023B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8D31D57" w14:textId="765C92E7" w:rsidR="000A4E6F" w:rsidRPr="00FC14B8" w:rsidRDefault="0056186D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sz w:val="20"/>
              </w:rPr>
              <w:t>Materialet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e </w:t>
            </w:r>
            <w:proofErr w:type="spellStart"/>
            <w:r w:rsidR="000A4E6F" w:rsidRPr="00FC14B8">
              <w:rPr>
                <w:rFonts w:ascii="StobiSerif" w:hAnsi="StobiSerif" w:cs="Arial"/>
                <w:sz w:val="20"/>
              </w:rPr>
              <w:t>zyrës</w:t>
            </w:r>
            <w:proofErr w:type="spellEnd"/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619756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79BB139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EA7F4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4D1C22C4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85F89EB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Shpenzime të tjera (specifikoni)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143AD93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0ABA21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726E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1D15D42C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B6E918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BD2614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00E9D9B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516ED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27601DA2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69796573" w14:textId="503790B5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V. Kosto të 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tjera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</w:t>
            </w:r>
            <w:proofErr w:type="spellStart"/>
            <w:r w:rsidRPr="00FC14B8">
              <w:rPr>
                <w:rFonts w:ascii="StobiSerif" w:hAnsi="StobiSerif" w:cs="Arial"/>
                <w:b/>
                <w:sz w:val="20"/>
              </w:rPr>
              <w:t>direkte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 xml:space="preserve"> (</w:t>
            </w:r>
            <w:proofErr w:type="spellStart"/>
            <w:r w:rsidR="00FE6803">
              <w:rPr>
                <w:rFonts w:ascii="StobiSerif" w:hAnsi="StobiSerif" w:cs="Arial"/>
                <w:b/>
                <w:sz w:val="20"/>
              </w:rPr>
              <w:t>t</w:t>
            </w:r>
            <w:r w:rsidRPr="00FC14B8">
              <w:rPr>
                <w:rFonts w:ascii="StobiSerif" w:hAnsi="StobiSerif" w:cs="Arial"/>
                <w:b/>
                <w:sz w:val="20"/>
              </w:rPr>
              <w:t>otali</w:t>
            </w:r>
            <w:proofErr w:type="spellEnd"/>
            <w:r w:rsidRPr="00FC14B8">
              <w:rPr>
                <w:rFonts w:ascii="StobiSerif" w:hAnsi="StobiSerif" w:cs="Arial"/>
                <w:b/>
                <w:sz w:val="20"/>
              </w:rPr>
              <w:t>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7135DD9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A82756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DE7CA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6B3DA88B" w14:textId="77777777" w:rsidTr="00593592">
        <w:trPr>
          <w:jc w:val="center"/>
        </w:trPr>
        <w:tc>
          <w:tcPr>
            <w:tcW w:w="2828" w:type="dxa"/>
            <w:tcBorders>
              <w:top w:val="single" w:sz="4" w:space="0" w:color="808080"/>
              <w:left w:val="single" w:sz="4" w:space="0" w:color="808080"/>
            </w:tcBorders>
          </w:tcPr>
          <w:p w14:paraId="2D5D8DF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Kostot e komunikimit </w:t>
            </w:r>
          </w:p>
        </w:tc>
        <w:tc>
          <w:tcPr>
            <w:tcW w:w="2394" w:type="dxa"/>
            <w:tcBorders>
              <w:top w:val="single" w:sz="4" w:space="0" w:color="808080"/>
              <w:left w:val="single" w:sz="4" w:space="0" w:color="808080"/>
            </w:tcBorders>
          </w:tcPr>
          <w:p w14:paraId="791C2CD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</w:tcBorders>
          </w:tcPr>
          <w:p w14:paraId="48F06A4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A2AE91C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14A9D08F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3777C06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Internet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81C01AA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578819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11605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7EB308E8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51B2C79A" w14:textId="5A0E9E9A" w:rsidR="000A4E6F" w:rsidRPr="00FC14B8" w:rsidRDefault="00FE6803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sz w:val="20"/>
              </w:rPr>
              <w:t>Provizionet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bankare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52A04DF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ADCC41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5B96C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1EE3BC07" w14:textId="77777777" w:rsidTr="00593592">
        <w:trPr>
          <w:jc w:val="center"/>
        </w:trPr>
        <w:tc>
          <w:tcPr>
            <w:tcW w:w="282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35699F3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39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300E19C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7FF0F5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7EFBD9E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493698AC" w14:textId="77777777" w:rsidTr="00593592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21B1201A" w14:textId="77777777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VI. Kostot indirekte (totali)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</w:tcPr>
          <w:p w14:paraId="23294AD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</w:tcPr>
          <w:p w14:paraId="0228888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09560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62A780CF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E8BE390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Përdorimi i zyrës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7A5E66C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285B8A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094BA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18730C84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F0561CF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Kosto të tjera indirekte (specifikoni)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1C862F86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2D9DBA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D7E4C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39DE3A26" w14:textId="77777777" w:rsidTr="00593592">
        <w:trPr>
          <w:jc w:val="center"/>
        </w:trPr>
        <w:tc>
          <w:tcPr>
            <w:tcW w:w="2828" w:type="dxa"/>
            <w:tcBorders>
              <w:top w:val="single" w:sz="4" w:space="0" w:color="808080"/>
              <w:left w:val="single" w:sz="4" w:space="0" w:color="808080"/>
            </w:tcBorders>
          </w:tcPr>
          <w:p w14:paraId="10B3F4C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394" w:type="dxa"/>
            <w:tcBorders>
              <w:top w:val="single" w:sz="4" w:space="0" w:color="808080"/>
              <w:left w:val="single" w:sz="4" w:space="0" w:color="808080"/>
            </w:tcBorders>
          </w:tcPr>
          <w:p w14:paraId="62C335E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</w:tcBorders>
          </w:tcPr>
          <w:p w14:paraId="75F90D6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E83303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5F46A710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D69A13E" w14:textId="77777777" w:rsidR="000A4E6F" w:rsidRPr="00FC14B8" w:rsidRDefault="000A4E6F" w:rsidP="00593592">
            <w:pPr>
              <w:snapToGrid w:val="0"/>
              <w:spacing w:after="30"/>
              <w:jc w:val="center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VII. Kostot e lidhura me programin (Total) – </w:t>
            </w:r>
            <w:r w:rsidRPr="00DC7A34">
              <w:rPr>
                <w:rFonts w:ascii="StobiSerif" w:hAnsi="StobiSerif" w:cs="Arial"/>
                <w:i/>
                <w:iCs/>
                <w:sz w:val="18"/>
                <w:szCs w:val="18"/>
              </w:rPr>
              <w:t xml:space="preserve">Përdorni këto artikuj dhe, nëse është e nevojshme, shtoni detaje ose </w:t>
            </w:r>
            <w:r w:rsidRPr="00DC7A34">
              <w:rPr>
                <w:rFonts w:ascii="StobiSerif" w:hAnsi="StobiSerif" w:cs="Arial"/>
                <w:i/>
                <w:iCs/>
                <w:sz w:val="18"/>
                <w:szCs w:val="18"/>
              </w:rPr>
              <w:lastRenderedPageBreak/>
              <w:t>artikuj që janë relevantë për programin tuaj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785B8E6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6B72FF2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B441A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7BD2A01F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3483E80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Kontratat e shërbimit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43693EDE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379D9AD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44951C4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03876BC9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5A55AFE2" w14:textId="3475EAC3" w:rsidR="000A4E6F" w:rsidRPr="00FC14B8" w:rsidRDefault="00FE6803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>
              <w:rPr>
                <w:rFonts w:ascii="StobiSerif" w:hAnsi="StobiSerif" w:cs="Arial"/>
                <w:sz w:val="20"/>
              </w:rPr>
              <w:t>Hapësira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me </w:t>
            </w:r>
            <w:proofErr w:type="spellStart"/>
            <w:r w:rsidR="000A4E6F" w:rsidRPr="00FC14B8">
              <w:rPr>
                <w:rFonts w:ascii="StobiSerif" w:hAnsi="StobiSerif" w:cs="Arial"/>
                <w:sz w:val="20"/>
              </w:rPr>
              <w:t>qira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0A4E6F" w:rsidRPr="00FC14B8">
              <w:rPr>
                <w:rFonts w:ascii="StobiSerif" w:hAnsi="StobiSerif" w:cs="Arial"/>
                <w:sz w:val="20"/>
              </w:rPr>
              <w:t>për</w:t>
            </w:r>
            <w:proofErr w:type="spellEnd"/>
            <w:r w:rsidR="000A4E6F" w:rsidRPr="00FC14B8">
              <w:rPr>
                <w:rFonts w:ascii="StobiSerif" w:hAnsi="StobiSerif" w:cs="Arial"/>
                <w:sz w:val="20"/>
              </w:rPr>
              <w:t xml:space="preserve"> ngjarje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24495D3A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D8A31A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03E6C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693F187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7D3EBA7C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>Botimet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6A85174A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0EDB4F9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8A432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7AFAA60B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349988C2" w14:textId="55BB6A89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sz w:val="20"/>
                <w:lang w:val="mk-MK"/>
              </w:rPr>
            </w:pPr>
            <w:proofErr w:type="spellStart"/>
            <w:r w:rsidRPr="00FC14B8">
              <w:rPr>
                <w:rFonts w:ascii="StobiSerif" w:hAnsi="StobiSerif" w:cs="Arial"/>
                <w:sz w:val="20"/>
              </w:rPr>
              <w:t>Konferenca</w:t>
            </w:r>
            <w:proofErr w:type="spellEnd"/>
            <w:r w:rsidRPr="00FC14B8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Pr="00FC14B8">
              <w:rPr>
                <w:rFonts w:ascii="StobiSerif" w:hAnsi="StobiSerif" w:cs="Arial"/>
                <w:sz w:val="20"/>
              </w:rPr>
              <w:t>dhe</w:t>
            </w:r>
            <w:proofErr w:type="spellEnd"/>
            <w:r w:rsidRPr="00FC14B8">
              <w:rPr>
                <w:rFonts w:ascii="StobiSerif" w:hAnsi="StobiSerif" w:cs="Arial"/>
                <w:sz w:val="20"/>
              </w:rPr>
              <w:t xml:space="preserve"> </w:t>
            </w:r>
            <w:proofErr w:type="spellStart"/>
            <w:r w:rsidR="00FE6803">
              <w:rPr>
                <w:rFonts w:ascii="StobiSerif" w:hAnsi="StobiSerif" w:cs="Arial"/>
                <w:sz w:val="20"/>
              </w:rPr>
              <w:t>punëtori</w:t>
            </w:r>
            <w:proofErr w:type="spellEnd"/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01204EED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F80826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7C55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62F0E87F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7CC0F57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sz w:val="20"/>
              </w:rPr>
              <w:t xml:space="preserve">Produktet e komunikimit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1195F80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157F822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D70BE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556D1A95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</w:tcPr>
          <w:p w14:paraId="4F143DD5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5694EB38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A10B13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A6337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sz w:val="20"/>
                <w:lang w:val="mk-MK"/>
              </w:rPr>
            </w:pPr>
          </w:p>
        </w:tc>
      </w:tr>
      <w:tr w:rsidR="000A4E6F" w:rsidRPr="00FC14B8" w14:paraId="2657F301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55A1ABA8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Kostot totale (I+II+III+IV+V+VI</w:t>
            </w:r>
          </w:p>
          <w:p w14:paraId="36432A97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 xml:space="preserve">+VII) 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49C5C589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4337FB13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5A7EDB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  <w:tr w:rsidR="000A4E6F" w:rsidRPr="00FC14B8" w14:paraId="0D508C84" w14:textId="77777777" w:rsidTr="00593592">
        <w:trPr>
          <w:jc w:val="center"/>
        </w:trPr>
        <w:tc>
          <w:tcPr>
            <w:tcW w:w="2828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E6E6E6"/>
          </w:tcPr>
          <w:p w14:paraId="17123F90" w14:textId="77777777" w:rsidR="000A4E6F" w:rsidRPr="00FC14B8" w:rsidRDefault="000A4E6F" w:rsidP="00593592">
            <w:pPr>
              <w:snapToGrid w:val="0"/>
              <w:spacing w:after="30"/>
              <w:jc w:val="left"/>
              <w:rPr>
                <w:rFonts w:ascii="StobiSerif" w:hAnsi="StobiSerif" w:cs="Arial"/>
                <w:b/>
                <w:sz w:val="20"/>
                <w:lang w:val="mk-MK"/>
              </w:rPr>
            </w:pPr>
            <w:r w:rsidRPr="00FC14B8">
              <w:rPr>
                <w:rFonts w:ascii="StobiSerif" w:hAnsi="StobiSerif" w:cs="Arial"/>
                <w:b/>
                <w:sz w:val="20"/>
              </w:rPr>
              <w:t>Përqindja totale e pjesëmarrjes - %</w:t>
            </w:r>
          </w:p>
        </w:tc>
        <w:tc>
          <w:tcPr>
            <w:tcW w:w="2394" w:type="dxa"/>
            <w:tcBorders>
              <w:left w:val="single" w:sz="4" w:space="0" w:color="808080"/>
              <w:bottom w:val="single" w:sz="4" w:space="0" w:color="808080"/>
            </w:tcBorders>
          </w:tcPr>
          <w:p w14:paraId="321D34C1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520" w:type="dxa"/>
            <w:tcBorders>
              <w:left w:val="single" w:sz="4" w:space="0" w:color="808080"/>
              <w:bottom w:val="single" w:sz="4" w:space="0" w:color="808080"/>
            </w:tcBorders>
          </w:tcPr>
          <w:p w14:paraId="257DA7DB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  <w:tc>
          <w:tcPr>
            <w:tcW w:w="2286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9D4AEF" w14:textId="77777777" w:rsidR="000A4E6F" w:rsidRPr="00FC14B8" w:rsidRDefault="000A4E6F" w:rsidP="00593592">
            <w:pPr>
              <w:snapToGrid w:val="0"/>
              <w:spacing w:after="30"/>
              <w:rPr>
                <w:rFonts w:ascii="StobiSerif" w:hAnsi="StobiSerif" w:cs="Arial"/>
                <w:b/>
                <w:sz w:val="20"/>
                <w:lang w:val="mk-MK"/>
              </w:rPr>
            </w:pPr>
          </w:p>
        </w:tc>
      </w:tr>
    </w:tbl>
    <w:p w14:paraId="662B67B0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2A35AC92" w14:textId="29328CE3" w:rsidR="000A4E6F" w:rsidRPr="004E01D5" w:rsidRDefault="000A4E6F" w:rsidP="000A4E6F">
      <w:pPr>
        <w:rPr>
          <w:rFonts w:ascii="StobiSerif" w:hAnsi="StobiSerif" w:cs="Arial"/>
          <w:b/>
          <w:i/>
          <w:sz w:val="20"/>
          <w:lang w:val="mk-MK"/>
        </w:rPr>
      </w:pPr>
      <w:r w:rsidRPr="004E01D5">
        <w:rPr>
          <w:rFonts w:ascii="StobiSerif" w:hAnsi="StobiSerif" w:cs="Arial"/>
          <w:b/>
          <w:i/>
          <w:sz w:val="20"/>
        </w:rPr>
        <w:t xml:space="preserve">Shuma e përgjithshme e mbështetjes financiare të kërkuar nga Buxheti </w:t>
      </w:r>
      <w:proofErr w:type="spellStart"/>
      <w:r w:rsidRPr="004E01D5">
        <w:rPr>
          <w:rFonts w:ascii="StobiSerif" w:hAnsi="StobiSerif" w:cs="Arial"/>
          <w:b/>
          <w:i/>
          <w:sz w:val="20"/>
        </w:rPr>
        <w:t>i</w:t>
      </w:r>
      <w:proofErr w:type="spellEnd"/>
      <w:r w:rsidRPr="004E01D5">
        <w:rPr>
          <w:rFonts w:ascii="StobiSerif" w:hAnsi="StobiSerif" w:cs="Arial"/>
          <w:b/>
          <w:i/>
          <w:sz w:val="20"/>
        </w:rPr>
        <w:t xml:space="preserve"> </w:t>
      </w:r>
      <w:proofErr w:type="spellStart"/>
      <w:r w:rsidRPr="004E01D5">
        <w:rPr>
          <w:rFonts w:ascii="StobiSerif" w:hAnsi="StobiSerif" w:cs="Arial"/>
          <w:b/>
          <w:i/>
          <w:sz w:val="20"/>
        </w:rPr>
        <w:t>Komunës</w:t>
      </w:r>
      <w:proofErr w:type="spellEnd"/>
      <w:r w:rsidRPr="004E01D5">
        <w:rPr>
          <w:rFonts w:ascii="StobiSerif" w:hAnsi="StobiSerif" w:cs="Arial"/>
          <w:b/>
          <w:i/>
          <w:sz w:val="20"/>
        </w:rPr>
        <w:t xml:space="preserve"> </w:t>
      </w:r>
      <w:proofErr w:type="spellStart"/>
      <w:r w:rsidRPr="004E01D5">
        <w:rPr>
          <w:rFonts w:ascii="StobiSerif" w:hAnsi="StobiSerif" w:cs="Arial"/>
          <w:b/>
          <w:i/>
          <w:sz w:val="20"/>
        </w:rPr>
        <w:t>së</w:t>
      </w:r>
      <w:proofErr w:type="spellEnd"/>
      <w:r w:rsidRPr="004E01D5">
        <w:rPr>
          <w:rFonts w:ascii="StobiSerif" w:hAnsi="StobiSerif" w:cs="Arial"/>
          <w:b/>
          <w:i/>
          <w:sz w:val="20"/>
        </w:rPr>
        <w:t xml:space="preserve"> </w:t>
      </w:r>
      <w:proofErr w:type="spellStart"/>
      <w:r w:rsidRPr="004E01D5">
        <w:rPr>
          <w:rFonts w:ascii="StobiSerif" w:hAnsi="StobiSerif" w:cs="Arial"/>
          <w:b/>
          <w:i/>
          <w:sz w:val="20"/>
        </w:rPr>
        <w:t>K</w:t>
      </w:r>
      <w:r w:rsidR="00D02106">
        <w:rPr>
          <w:rFonts w:ascii="StobiSerif" w:hAnsi="StobiSerif" w:cs="Arial"/>
          <w:b/>
          <w:i/>
          <w:sz w:val="20"/>
        </w:rPr>
        <w:t>ërçovë</w:t>
      </w:r>
      <w:r w:rsidRPr="004E01D5">
        <w:rPr>
          <w:rFonts w:ascii="StobiSerif" w:hAnsi="StobiSerif" w:cs="Arial"/>
          <w:b/>
          <w:i/>
          <w:sz w:val="20"/>
        </w:rPr>
        <w:t>s</w:t>
      </w:r>
      <w:proofErr w:type="spellEnd"/>
      <w:r w:rsidRPr="004E01D5">
        <w:rPr>
          <w:rFonts w:ascii="StobiSerif" w:hAnsi="StobiSerif" w:cs="Arial"/>
          <w:b/>
          <w:i/>
          <w:sz w:val="20"/>
        </w:rPr>
        <w:t xml:space="preserve"> (</w:t>
      </w:r>
      <w:proofErr w:type="spellStart"/>
      <w:r w:rsidRPr="004E01D5">
        <w:rPr>
          <w:rFonts w:ascii="StobiSerif" w:hAnsi="StobiSerif" w:cs="Arial"/>
          <w:b/>
          <w:i/>
          <w:sz w:val="20"/>
        </w:rPr>
        <w:t>kolona</w:t>
      </w:r>
      <w:proofErr w:type="spellEnd"/>
      <w:r w:rsidRPr="004E01D5">
        <w:rPr>
          <w:rFonts w:ascii="StobiSerif" w:hAnsi="StobiSerif" w:cs="Arial"/>
          <w:b/>
          <w:i/>
          <w:sz w:val="20"/>
        </w:rPr>
        <w:t xml:space="preserve"> e </w:t>
      </w:r>
      <w:proofErr w:type="spellStart"/>
      <w:r w:rsidRPr="004E01D5">
        <w:rPr>
          <w:rFonts w:ascii="StobiSerif" w:hAnsi="StobiSerif" w:cs="Arial"/>
          <w:b/>
          <w:i/>
          <w:sz w:val="20"/>
        </w:rPr>
        <w:t>parë</w:t>
      </w:r>
      <w:proofErr w:type="spellEnd"/>
      <w:r w:rsidRPr="004E01D5">
        <w:rPr>
          <w:rFonts w:ascii="StobiSerif" w:hAnsi="StobiSerif" w:cs="Arial"/>
          <w:b/>
          <w:i/>
          <w:sz w:val="20"/>
        </w:rPr>
        <w:t>) duhet të jetë në shumën e grantit për të cilin është paraqitur kërkesa.</w:t>
      </w:r>
    </w:p>
    <w:p w14:paraId="682A2A83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34ADDCC0" w14:textId="77777777" w:rsidR="000A4E6F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0CFA8094" w14:textId="4318654A" w:rsidR="000A4E6F" w:rsidRPr="00187018" w:rsidRDefault="000A4E6F" w:rsidP="00187018">
      <w:pPr>
        <w:jc w:val="center"/>
        <w:rPr>
          <w:rFonts w:ascii="StobiSerif" w:hAnsi="StobiSerif" w:cs="Arial"/>
          <w:b/>
          <w:szCs w:val="22"/>
        </w:rPr>
      </w:pPr>
      <w:r w:rsidRPr="00543DFB">
        <w:rPr>
          <w:rFonts w:ascii="StobiSerif" w:hAnsi="StobiSerif" w:cs="Arial"/>
          <w:b/>
          <w:szCs w:val="22"/>
        </w:rPr>
        <w:t>UDHËZIMI TEKNIK PËR PROPOZIMBUXHETI</w:t>
      </w:r>
      <w:r w:rsidR="00187018">
        <w:rPr>
          <w:rFonts w:ascii="StobiSerif" w:hAnsi="StobiSerif" w:cs="Arial"/>
          <w:b/>
          <w:szCs w:val="22"/>
        </w:rPr>
        <w:t>N</w:t>
      </w:r>
      <w:r w:rsidRPr="00543DFB">
        <w:rPr>
          <w:rFonts w:ascii="StobiSerif" w:hAnsi="StobiSerif" w:cs="Arial"/>
          <w:b/>
          <w:szCs w:val="22"/>
        </w:rPr>
        <w:t xml:space="preserve"> </w:t>
      </w:r>
    </w:p>
    <w:p w14:paraId="0123648B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45D4D381" w14:textId="46D80AEE" w:rsidR="000A4E6F" w:rsidRPr="009026E1" w:rsidRDefault="000A4E6F" w:rsidP="000A4E6F">
      <w:pPr>
        <w:rPr>
          <w:rFonts w:ascii="StobiSerif" w:hAnsi="StobiSerif" w:cs="Arial"/>
          <w:sz w:val="20"/>
          <w:lang w:val="mk-MK"/>
        </w:rPr>
      </w:pPr>
      <w:r w:rsidRPr="009026E1">
        <w:rPr>
          <w:rFonts w:ascii="StobiSerif" w:hAnsi="StobiSerif" w:cs="Arial"/>
          <w:sz w:val="20"/>
        </w:rPr>
        <w:t xml:space="preserve">Ju lutem ndiqni shembullin e buxhetit të projektit nga ky dokument për të treguar përdorimin e planifikuar të fondeve. </w:t>
      </w:r>
      <w:proofErr w:type="spellStart"/>
      <w:r w:rsidRPr="009026E1">
        <w:rPr>
          <w:rFonts w:ascii="StobiSerif" w:hAnsi="StobiSerif" w:cs="Arial"/>
          <w:sz w:val="20"/>
        </w:rPr>
        <w:t>Sëbashku</w:t>
      </w:r>
      <w:proofErr w:type="spellEnd"/>
      <w:r w:rsidRPr="009026E1">
        <w:rPr>
          <w:rFonts w:ascii="StobiSerif" w:hAnsi="StobiSerif" w:cs="Arial"/>
          <w:sz w:val="20"/>
        </w:rPr>
        <w:t xml:space="preserve"> me </w:t>
      </w:r>
      <w:proofErr w:type="spellStart"/>
      <w:r w:rsidRPr="009026E1">
        <w:rPr>
          <w:rFonts w:ascii="StobiSerif" w:hAnsi="StobiSerif" w:cs="Arial"/>
          <w:sz w:val="20"/>
        </w:rPr>
        <w:t>formularin</w:t>
      </w:r>
      <w:proofErr w:type="spellEnd"/>
      <w:r w:rsidRPr="009026E1">
        <w:rPr>
          <w:rFonts w:ascii="StobiSerif" w:hAnsi="StobiSerif" w:cs="Arial"/>
          <w:sz w:val="20"/>
        </w:rPr>
        <w:t xml:space="preserve"> e buxhetit, ju lutemi të jepni një përmbledhje narrative të detajuar të buxhetit tuaj </w:t>
      </w:r>
      <w:proofErr w:type="spellStart"/>
      <w:r w:rsidRPr="009026E1">
        <w:rPr>
          <w:rFonts w:ascii="StobiSerif" w:hAnsi="StobiSerif" w:cs="Arial"/>
          <w:sz w:val="20"/>
        </w:rPr>
        <w:t>që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përmban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një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="00A16201">
        <w:rPr>
          <w:rFonts w:ascii="StobiSerif" w:hAnsi="StobiSerif" w:cs="Arial"/>
          <w:sz w:val="20"/>
        </w:rPr>
        <w:t>arsyetim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të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qartë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dhe</w:t>
      </w:r>
      <w:proofErr w:type="spellEnd"/>
      <w:r w:rsidRPr="009026E1">
        <w:rPr>
          <w:rFonts w:ascii="StobiSerif" w:hAnsi="StobiSerif" w:cs="Arial"/>
          <w:sz w:val="20"/>
        </w:rPr>
        <w:t xml:space="preserve"> të përcaktuar qartë për buxhetin. Kjo do të thotë se ju duhet të shpjegoni nevojën për shpenzimet specifike dhe mënyrën e bërjes së vlerësimeve të shpenzimeve. Gjithashtu, shpjegoni se si buxheti i propozuar mbështet qëllimin e projektit. Përfshini detajet përkatëse që do t'i ndihmojnë ata që shqyrtojnë buxhetin të kuptojnë arsyetimin </w:t>
      </w:r>
      <w:proofErr w:type="spellStart"/>
      <w:r w:rsidRPr="009026E1">
        <w:rPr>
          <w:rFonts w:ascii="StobiSerif" w:hAnsi="StobiSerif" w:cs="Arial"/>
          <w:sz w:val="20"/>
        </w:rPr>
        <w:t>tuaj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kur</w:t>
      </w:r>
      <w:proofErr w:type="spellEnd"/>
      <w:r w:rsidRPr="009026E1">
        <w:rPr>
          <w:rFonts w:ascii="StobiSerif" w:hAnsi="StobiSerif" w:cs="Arial"/>
          <w:sz w:val="20"/>
        </w:rPr>
        <w:t xml:space="preserve"> e </w:t>
      </w:r>
      <w:proofErr w:type="spellStart"/>
      <w:r w:rsidRPr="009026E1">
        <w:rPr>
          <w:rFonts w:ascii="StobiSerif" w:hAnsi="StobiSerif" w:cs="Arial"/>
          <w:sz w:val="20"/>
        </w:rPr>
        <w:t>përgatis</w:t>
      </w:r>
      <w:r w:rsidR="00A16201">
        <w:rPr>
          <w:rFonts w:ascii="StobiSerif" w:hAnsi="StobiSerif" w:cs="Arial"/>
          <w:sz w:val="20"/>
        </w:rPr>
        <w:t>ni</w:t>
      </w:r>
      <w:proofErr w:type="spellEnd"/>
      <w:r w:rsidRPr="009026E1">
        <w:rPr>
          <w:rFonts w:ascii="StobiSerif" w:hAnsi="StobiSerif" w:cs="Arial"/>
          <w:sz w:val="20"/>
        </w:rPr>
        <w:t xml:space="preserve"> </w:t>
      </w:r>
      <w:proofErr w:type="spellStart"/>
      <w:r w:rsidRPr="009026E1">
        <w:rPr>
          <w:rFonts w:ascii="StobiSerif" w:hAnsi="StobiSerif" w:cs="Arial"/>
          <w:sz w:val="20"/>
        </w:rPr>
        <w:t>atë</w:t>
      </w:r>
      <w:proofErr w:type="spellEnd"/>
      <w:r w:rsidRPr="009026E1">
        <w:rPr>
          <w:rFonts w:ascii="StobiSerif" w:hAnsi="StobiSerif" w:cs="Arial"/>
          <w:sz w:val="20"/>
        </w:rPr>
        <w:t>.</w:t>
      </w:r>
    </w:p>
    <w:p w14:paraId="10C2DFBF" w14:textId="77777777" w:rsidR="000A4E6F" w:rsidRPr="009026E1" w:rsidRDefault="000A4E6F" w:rsidP="000A4E6F">
      <w:pPr>
        <w:rPr>
          <w:rFonts w:ascii="StobiSerif" w:hAnsi="StobiSerif" w:cs="Arial"/>
          <w:sz w:val="20"/>
          <w:lang w:val="mk-MK"/>
        </w:rPr>
      </w:pPr>
      <w:r w:rsidRPr="009026E1">
        <w:rPr>
          <w:rFonts w:ascii="StobiSerif" w:hAnsi="StobiSerif" w:cs="Arial"/>
          <w:sz w:val="20"/>
        </w:rPr>
        <w:t>Ju lutemi të dorëzoni vetëm shumat për ato artikuj në formularin që pasqyrojnë nevojat e projektit tuaj, ju nuk keni pse të plotësoni të gjitha sendet në formularin e paraqitur.</w:t>
      </w:r>
    </w:p>
    <w:p w14:paraId="1F0E6633" w14:textId="77777777" w:rsidR="000A4E6F" w:rsidRPr="009026E1" w:rsidRDefault="000A4E6F" w:rsidP="000A4E6F">
      <w:pPr>
        <w:rPr>
          <w:rFonts w:ascii="StobiSerif" w:hAnsi="StobiSerif" w:cs="Arial"/>
          <w:sz w:val="20"/>
          <w:lang w:val="mk-MK"/>
        </w:rPr>
      </w:pPr>
    </w:p>
    <w:p w14:paraId="067374C5" w14:textId="77777777" w:rsidR="000A4E6F" w:rsidRPr="009026E1" w:rsidRDefault="000A4E6F" w:rsidP="000A4E6F">
      <w:pPr>
        <w:rPr>
          <w:rFonts w:ascii="StobiSerif" w:hAnsi="StobiSerif" w:cs="Arial"/>
          <w:b/>
          <w:sz w:val="20"/>
          <w:lang w:val="mk-MK"/>
        </w:rPr>
      </w:pPr>
      <w:r w:rsidRPr="009026E1">
        <w:rPr>
          <w:rFonts w:ascii="StobiSerif" w:hAnsi="StobiSerif" w:cs="Arial"/>
          <w:b/>
          <w:sz w:val="20"/>
        </w:rPr>
        <w:t>Ju lutem mos i tejkaloni dy faqe për pjesën narrative të buxhetit.</w:t>
      </w:r>
    </w:p>
    <w:p w14:paraId="16534C90" w14:textId="77777777" w:rsidR="000A4E6F" w:rsidRPr="000634C2" w:rsidRDefault="000A4E6F" w:rsidP="000A4E6F">
      <w:pPr>
        <w:rPr>
          <w:rFonts w:ascii="StobiSerif" w:hAnsi="StobiSerif" w:cs="Arial"/>
          <w:b/>
          <w:szCs w:val="22"/>
        </w:rPr>
      </w:pPr>
    </w:p>
    <w:p w14:paraId="14ACDD1F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t>SHËNIM:</w:t>
      </w:r>
    </w:p>
    <w:p w14:paraId="46ABB991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44FAB835" w14:textId="581188ED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t xml:space="preserve">Nëse ju merrni fonde për </w:t>
      </w:r>
      <w:proofErr w:type="spellStart"/>
      <w:r w:rsidRPr="00543DFB">
        <w:rPr>
          <w:rFonts w:ascii="StobiSerif" w:hAnsi="StobiSerif" w:cs="Arial"/>
          <w:b/>
          <w:szCs w:val="22"/>
        </w:rPr>
        <w:t>propozimprojekti</w:t>
      </w:r>
      <w:r w:rsidR="00A16201">
        <w:rPr>
          <w:rFonts w:ascii="StobiSerif" w:hAnsi="StobiSerif" w:cs="Arial"/>
          <w:b/>
          <w:szCs w:val="22"/>
        </w:rPr>
        <w:t>n</w:t>
      </w:r>
      <w:proofErr w:type="spellEnd"/>
      <w:r w:rsidR="00A16201">
        <w:rPr>
          <w:rFonts w:ascii="StobiSerif" w:hAnsi="StobiSerif" w:cs="Arial"/>
          <w:b/>
          <w:szCs w:val="22"/>
        </w:rPr>
        <w:t xml:space="preserve"> e </w:t>
      </w:r>
      <w:proofErr w:type="spellStart"/>
      <w:r w:rsidR="00A16201">
        <w:rPr>
          <w:rFonts w:ascii="StobiSerif" w:hAnsi="StobiSerif" w:cs="Arial"/>
          <w:b/>
          <w:szCs w:val="22"/>
        </w:rPr>
        <w:t>Juaj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nga Buxheti i </w:t>
      </w:r>
      <w:proofErr w:type="spellStart"/>
      <w:r w:rsidRPr="00543DFB">
        <w:rPr>
          <w:rFonts w:ascii="StobiSerif" w:hAnsi="StobiSerif" w:cs="Arial"/>
          <w:b/>
          <w:szCs w:val="22"/>
        </w:rPr>
        <w:t>Komunës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së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K</w:t>
      </w:r>
      <w:r w:rsidR="00A16201">
        <w:rPr>
          <w:rFonts w:ascii="StobiSerif" w:hAnsi="StobiSerif" w:cs="Arial"/>
          <w:b/>
          <w:szCs w:val="22"/>
        </w:rPr>
        <w:t>ërçovë</w:t>
      </w:r>
      <w:r w:rsidRPr="00543DFB">
        <w:rPr>
          <w:rFonts w:ascii="StobiSerif" w:hAnsi="StobiSerif" w:cs="Arial"/>
          <w:b/>
          <w:szCs w:val="22"/>
        </w:rPr>
        <w:t>s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, </w:t>
      </w:r>
      <w:r w:rsidR="00A16201">
        <w:rPr>
          <w:rFonts w:ascii="StobiSerif" w:hAnsi="StobiSerif" w:cs="Arial"/>
          <w:b/>
          <w:szCs w:val="22"/>
        </w:rPr>
        <w:t>J</w:t>
      </w:r>
      <w:r w:rsidRPr="00543DFB">
        <w:rPr>
          <w:rFonts w:ascii="StobiSerif" w:hAnsi="StobiSerif" w:cs="Arial"/>
          <w:b/>
          <w:szCs w:val="22"/>
        </w:rPr>
        <w:t xml:space="preserve">u </w:t>
      </w:r>
      <w:proofErr w:type="spellStart"/>
      <w:r w:rsidRPr="00543DFB">
        <w:rPr>
          <w:rFonts w:ascii="StobiSerif" w:hAnsi="StobiSerif" w:cs="Arial"/>
          <w:b/>
          <w:szCs w:val="22"/>
        </w:rPr>
        <w:t>keni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detyrimin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="00A16201">
        <w:rPr>
          <w:rFonts w:ascii="StobiSerif" w:hAnsi="StobiSerif" w:cs="Arial"/>
          <w:b/>
          <w:szCs w:val="22"/>
        </w:rPr>
        <w:t>në</w:t>
      </w:r>
      <w:proofErr w:type="spellEnd"/>
      <w:r w:rsidR="00A16201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të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gjitha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materialet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(të shtypura dhe elektronike) që do të prodhohen brenda atij projekti në </w:t>
      </w:r>
      <w:proofErr w:type="spellStart"/>
      <w:r w:rsidRPr="00543DFB">
        <w:rPr>
          <w:rFonts w:ascii="StobiSerif" w:hAnsi="StobiSerif" w:cs="Arial"/>
          <w:b/>
          <w:szCs w:val="22"/>
        </w:rPr>
        <w:t>një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vend </w:t>
      </w:r>
      <w:proofErr w:type="spellStart"/>
      <w:r w:rsidRPr="00543DFB">
        <w:rPr>
          <w:rFonts w:ascii="StobiSerif" w:hAnsi="StobiSerif" w:cs="Arial"/>
          <w:b/>
          <w:szCs w:val="22"/>
        </w:rPr>
        <w:t>të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Pr="00543DFB">
        <w:rPr>
          <w:rFonts w:ascii="StobiSerif" w:hAnsi="StobiSerif" w:cs="Arial"/>
          <w:b/>
          <w:szCs w:val="22"/>
        </w:rPr>
        <w:t>dukshëm</w:t>
      </w:r>
      <w:proofErr w:type="spellEnd"/>
      <w:r w:rsidR="00A16201">
        <w:rPr>
          <w:rFonts w:ascii="StobiSerif" w:hAnsi="StobiSerif" w:cs="Arial"/>
          <w:b/>
          <w:szCs w:val="22"/>
        </w:rPr>
        <w:t xml:space="preserve"> </w:t>
      </w:r>
      <w:proofErr w:type="spellStart"/>
      <w:r w:rsidR="00A16201" w:rsidRPr="00543DFB">
        <w:rPr>
          <w:rFonts w:ascii="StobiSerif" w:hAnsi="StobiSerif" w:cs="Arial"/>
          <w:b/>
          <w:szCs w:val="22"/>
        </w:rPr>
        <w:t>të</w:t>
      </w:r>
      <w:proofErr w:type="spellEnd"/>
      <w:r w:rsidR="00A16201" w:rsidRPr="00543DFB">
        <w:rPr>
          <w:rFonts w:ascii="StobiSerif" w:hAnsi="StobiSerif" w:cs="Arial"/>
          <w:b/>
          <w:szCs w:val="22"/>
        </w:rPr>
        <w:t xml:space="preserve"> </w:t>
      </w:r>
      <w:proofErr w:type="spellStart"/>
      <w:r w:rsidR="00A16201" w:rsidRPr="00543DFB">
        <w:rPr>
          <w:rFonts w:ascii="StobiSerif" w:hAnsi="StobiSerif" w:cs="Arial"/>
          <w:b/>
          <w:szCs w:val="22"/>
        </w:rPr>
        <w:t>shfaqni</w:t>
      </w:r>
      <w:proofErr w:type="spellEnd"/>
      <w:r w:rsidRPr="00543DFB">
        <w:rPr>
          <w:rFonts w:ascii="StobiSerif" w:hAnsi="StobiSerif" w:cs="Arial"/>
          <w:b/>
          <w:szCs w:val="22"/>
        </w:rPr>
        <w:t xml:space="preserve">: </w:t>
      </w:r>
    </w:p>
    <w:p w14:paraId="61799C7F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1175ACC6" w14:textId="77777777" w:rsidR="000A4E6F" w:rsidRPr="00543DFB" w:rsidRDefault="000A4E6F" w:rsidP="000A4E6F">
      <w:pPr>
        <w:rPr>
          <w:rFonts w:ascii="StobiSerif" w:hAnsi="StobiSerif" w:cs="Arial"/>
          <w:b/>
          <w:szCs w:val="22"/>
          <w:lang w:val="mk-MK"/>
        </w:rPr>
      </w:pPr>
    </w:p>
    <w:p w14:paraId="6A71EC56" w14:textId="77777777" w:rsidR="000A4E6F" w:rsidRPr="00543DFB" w:rsidRDefault="000A4E6F" w:rsidP="000A4E6F">
      <w:pPr>
        <w:ind w:left="1936" w:right="2877"/>
        <w:jc w:val="center"/>
        <w:rPr>
          <w:rFonts w:ascii="StobiSerif" w:hAnsi="StobiSerif" w:cs="Arial"/>
          <w:b/>
          <w:szCs w:val="22"/>
          <w:lang w:val="mk-MK"/>
        </w:rPr>
      </w:pPr>
      <w:r w:rsidRPr="00543DFB">
        <w:rPr>
          <w:rFonts w:ascii="StobiSerif" w:hAnsi="StobiSerif" w:cs="Arial"/>
          <w:b/>
          <w:szCs w:val="22"/>
        </w:rPr>
        <w:t xml:space="preserve">Mbështetur nga </w:t>
      </w:r>
    </w:p>
    <w:p w14:paraId="2F84993A" w14:textId="5DCE4D0B" w:rsidR="00445874" w:rsidRPr="00397281" w:rsidRDefault="000A4E6F" w:rsidP="00FA67A1">
      <w:pPr>
        <w:ind w:left="1936" w:right="2877"/>
        <w:jc w:val="center"/>
        <w:rPr>
          <w:rFonts w:ascii="StobiSerif" w:hAnsi="StobiSerif" w:cs="Arial"/>
          <w:b/>
          <w:color w:val="000000"/>
          <w:szCs w:val="22"/>
          <w:lang w:val="mk-MK"/>
        </w:rPr>
      </w:pPr>
      <w:r w:rsidRPr="00397281">
        <w:rPr>
          <w:rFonts w:ascii="StobiSerif" w:hAnsi="StobiSerif" w:cs="Arial"/>
          <w:b/>
          <w:color w:val="000000"/>
          <w:szCs w:val="22"/>
        </w:rPr>
        <w:t>Komuna e K</w:t>
      </w:r>
      <w:r w:rsidR="001D1984">
        <w:rPr>
          <w:rFonts w:ascii="StobiSerif" w:hAnsi="StobiSerif" w:cs="Arial"/>
          <w:b/>
          <w:color w:val="000000"/>
          <w:szCs w:val="22"/>
        </w:rPr>
        <w:t>ërçovës</w:t>
      </w:r>
    </w:p>
    <w:p w14:paraId="0CF714D3" w14:textId="77777777" w:rsidR="000A4E6F" w:rsidRPr="00A036B7" w:rsidRDefault="000A4E6F" w:rsidP="000A4E6F">
      <w:pPr>
        <w:ind w:left="1936" w:right="2877"/>
        <w:jc w:val="center"/>
        <w:rPr>
          <w:rFonts w:ascii="StobiSerif" w:hAnsi="StobiSerif" w:cs="Arial"/>
          <w:color w:val="000000"/>
          <w:szCs w:val="22"/>
          <w:lang w:val="mk-MK"/>
        </w:rPr>
      </w:pPr>
    </w:p>
    <w:p w14:paraId="7DE69274" w14:textId="58AEC83A" w:rsidR="00182E93" w:rsidRDefault="00182E93"/>
    <w:sectPr w:rsidR="00182E93" w:rsidSect="004E23ED">
      <w:footerReference w:type="even" r:id="rId7"/>
      <w:footerReference w:type="default" r:id="rId8"/>
      <w:pgSz w:w="11953" w:h="16800"/>
      <w:pgMar w:top="794" w:right="964" w:bottom="794" w:left="964" w:header="720" w:footer="720" w:gutter="0"/>
      <w:paperSrc w:first="1275" w:other="12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B751" w14:textId="77777777" w:rsidR="005012F9" w:rsidRDefault="005012F9" w:rsidP="00FE1932">
      <w:pPr>
        <w:spacing w:after="0" w:line="240" w:lineRule="auto"/>
      </w:pPr>
      <w:r>
        <w:separator/>
      </w:r>
    </w:p>
  </w:endnote>
  <w:endnote w:type="continuationSeparator" w:id="0">
    <w:p w14:paraId="045F031A" w14:textId="77777777" w:rsidR="005012F9" w:rsidRDefault="005012F9" w:rsidP="00FE1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Helv">
    <w:altName w:val="Calibri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90DDF" w14:textId="77777777" w:rsidR="003108EA" w:rsidRDefault="00401C46" w:rsidP="00185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E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F5E50D" w14:textId="77777777" w:rsidR="003108EA" w:rsidRDefault="003108EA" w:rsidP="001851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DE53B" w14:textId="77777777" w:rsidR="003108EA" w:rsidRDefault="00401C46" w:rsidP="001851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E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67A1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4FCDBE" w14:textId="77777777" w:rsidR="003108EA" w:rsidRDefault="003108EA" w:rsidP="00185106">
    <w:pPr>
      <w:pStyle w:val="Footer"/>
      <w:pBdr>
        <w:bottom w:val="single" w:sz="12" w:space="1" w:color="auto"/>
      </w:pBdr>
      <w:ind w:right="360"/>
      <w:jc w:val="center"/>
      <w:rPr>
        <w:rFonts w:ascii="Times New Roman" w:hAnsi="Times New Roman"/>
        <w:b/>
        <w:u w:val="single"/>
      </w:rPr>
    </w:pPr>
  </w:p>
  <w:p w14:paraId="2394CC8A" w14:textId="77777777" w:rsidR="003108EA" w:rsidRPr="001D5CA9" w:rsidRDefault="003108EA" w:rsidP="00185106">
    <w:pPr>
      <w:pStyle w:val="Footer"/>
      <w:jc w:val="center"/>
      <w:rPr>
        <w:rFonts w:ascii="Arial" w:hAnsi="Arial" w:cs="Arial"/>
        <w:b/>
        <w:sz w:val="24"/>
        <w:szCs w:val="24"/>
        <w:u w:val="single"/>
      </w:rPr>
    </w:pPr>
  </w:p>
  <w:p w14:paraId="1E778DCC" w14:textId="77777777" w:rsidR="003108EA" w:rsidRDefault="003108EA" w:rsidP="00185106">
    <w:pPr>
      <w:pStyle w:val="Footer"/>
      <w:ind w:right="360"/>
      <w:jc w:val="center"/>
      <w:rPr>
        <w:rFonts w:ascii="Times New Roman" w:hAnsi="Times New Roman"/>
        <w:b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2E1A0" w14:textId="77777777" w:rsidR="005012F9" w:rsidRDefault="005012F9" w:rsidP="00FE1932">
      <w:pPr>
        <w:spacing w:after="0" w:line="240" w:lineRule="auto"/>
      </w:pPr>
      <w:r>
        <w:separator/>
      </w:r>
    </w:p>
  </w:footnote>
  <w:footnote w:type="continuationSeparator" w:id="0">
    <w:p w14:paraId="03D65923" w14:textId="77777777" w:rsidR="005012F9" w:rsidRDefault="005012F9" w:rsidP="00FE1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94E17"/>
    <w:multiLevelType w:val="hybridMultilevel"/>
    <w:tmpl w:val="F080FAE0"/>
    <w:lvl w:ilvl="0" w:tplc="77BCF692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4934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6F"/>
    <w:rsid w:val="00000BBA"/>
    <w:rsid w:val="00002434"/>
    <w:rsid w:val="00021A52"/>
    <w:rsid w:val="00061430"/>
    <w:rsid w:val="000634C2"/>
    <w:rsid w:val="000A4E6F"/>
    <w:rsid w:val="000E722D"/>
    <w:rsid w:val="0010452A"/>
    <w:rsid w:val="0011146E"/>
    <w:rsid w:val="00114C1B"/>
    <w:rsid w:val="00182E93"/>
    <w:rsid w:val="00187018"/>
    <w:rsid w:val="00196DE7"/>
    <w:rsid w:val="001D1984"/>
    <w:rsid w:val="001F64ED"/>
    <w:rsid w:val="002B0507"/>
    <w:rsid w:val="002F0F07"/>
    <w:rsid w:val="002F1020"/>
    <w:rsid w:val="002F794B"/>
    <w:rsid w:val="003108EA"/>
    <w:rsid w:val="003875B9"/>
    <w:rsid w:val="003B4037"/>
    <w:rsid w:val="003D037E"/>
    <w:rsid w:val="003D697B"/>
    <w:rsid w:val="003E6944"/>
    <w:rsid w:val="00401C46"/>
    <w:rsid w:val="00445874"/>
    <w:rsid w:val="00451F8E"/>
    <w:rsid w:val="005012F9"/>
    <w:rsid w:val="0056186D"/>
    <w:rsid w:val="005968D8"/>
    <w:rsid w:val="005B7C49"/>
    <w:rsid w:val="005E0F72"/>
    <w:rsid w:val="005F0C20"/>
    <w:rsid w:val="00611842"/>
    <w:rsid w:val="00616774"/>
    <w:rsid w:val="00682E53"/>
    <w:rsid w:val="00696BC3"/>
    <w:rsid w:val="00710755"/>
    <w:rsid w:val="00721019"/>
    <w:rsid w:val="00745B87"/>
    <w:rsid w:val="007704D5"/>
    <w:rsid w:val="0083079A"/>
    <w:rsid w:val="008A04E7"/>
    <w:rsid w:val="00922817"/>
    <w:rsid w:val="009C104F"/>
    <w:rsid w:val="009E4F53"/>
    <w:rsid w:val="009E78DA"/>
    <w:rsid w:val="00A16201"/>
    <w:rsid w:val="00A70991"/>
    <w:rsid w:val="00B13471"/>
    <w:rsid w:val="00B21AD0"/>
    <w:rsid w:val="00B42216"/>
    <w:rsid w:val="00BC3FB5"/>
    <w:rsid w:val="00C82E7B"/>
    <w:rsid w:val="00D02106"/>
    <w:rsid w:val="00D96B0A"/>
    <w:rsid w:val="00E478EB"/>
    <w:rsid w:val="00E76A93"/>
    <w:rsid w:val="00EA6960"/>
    <w:rsid w:val="00F70523"/>
    <w:rsid w:val="00FA67A1"/>
    <w:rsid w:val="00FD69D2"/>
    <w:rsid w:val="00FE1932"/>
    <w:rsid w:val="00F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36A1"/>
  <w15:docId w15:val="{C90EB6A2-FA48-4CCA-B9A0-DA3847AA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6F"/>
    <w:pPr>
      <w:overflowPunct w:val="0"/>
      <w:autoSpaceDE w:val="0"/>
      <w:autoSpaceDN w:val="0"/>
      <w:adjustRightInd w:val="0"/>
      <w:spacing w:after="48" w:line="264" w:lineRule="atLeast"/>
      <w:jc w:val="both"/>
      <w:textAlignment w:val="baseline"/>
    </w:pPr>
    <w:rPr>
      <w:rFonts w:ascii="Macedonian Helv" w:eastAsia="Times New Roman" w:hAnsi="Macedonian Helv" w:cs="Times New Roman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0A4E6F"/>
    <w:pPr>
      <w:spacing w:before="240" w:after="120" w:line="360" w:lineRule="atLeast"/>
      <w:ind w:left="720"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0A4E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4E6F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4E6F"/>
    <w:rPr>
      <w:rFonts w:ascii="Macedonian Helv" w:eastAsia="Times New Roman" w:hAnsi="Macedonian Helv" w:cs="Times New Roman"/>
      <w:b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0A4E6F"/>
    <w:rPr>
      <w:rFonts w:ascii="Macedonian Helv" w:eastAsia="Times New Roman" w:hAnsi="Macedonian Helv" w:cs="Times New Roman"/>
      <w:b/>
      <w:bCs/>
      <w:i/>
      <w:iCs/>
      <w:sz w:val="26"/>
      <w:szCs w:val="26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0A4E6F"/>
    <w:rPr>
      <w:rFonts w:ascii="Times New Roman" w:eastAsia="Times New Roman" w:hAnsi="Times New Roman" w:cs="Times New Roman"/>
      <w:b/>
      <w:bCs/>
      <w:lang w:val="en-US" w:eastAsia="en-GB"/>
    </w:rPr>
  </w:style>
  <w:style w:type="paragraph" w:styleId="Footer">
    <w:name w:val="footer"/>
    <w:basedOn w:val="Normal"/>
    <w:link w:val="FooterChar"/>
    <w:rsid w:val="000A4E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A4E6F"/>
    <w:rPr>
      <w:rFonts w:ascii="Macedonian Helv" w:eastAsia="Times New Roman" w:hAnsi="Macedonian Helv" w:cs="Times New Roman"/>
      <w:szCs w:val="20"/>
      <w:lang w:val="en-US" w:eastAsia="en-GB"/>
    </w:rPr>
  </w:style>
  <w:style w:type="character" w:styleId="PageNumber">
    <w:name w:val="page number"/>
    <w:basedOn w:val="DefaultParagraphFont"/>
    <w:rsid w:val="000A4E6F"/>
  </w:style>
  <w:style w:type="paragraph" w:styleId="BodyText3">
    <w:name w:val="Body Text 3"/>
    <w:basedOn w:val="Normal"/>
    <w:link w:val="BodyText3Char"/>
    <w:rsid w:val="000A4E6F"/>
    <w:pPr>
      <w:pBdr>
        <w:top w:val="single" w:sz="4" w:space="1" w:color="000000"/>
      </w:pBdr>
      <w:suppressAutoHyphens/>
      <w:overflowPunct/>
      <w:autoSpaceDE/>
      <w:autoSpaceDN/>
      <w:adjustRightInd/>
      <w:spacing w:after="0" w:line="240" w:lineRule="auto"/>
      <w:jc w:val="center"/>
      <w:textAlignment w:val="auto"/>
    </w:pPr>
    <w:rPr>
      <w:rFonts w:ascii="Garamond" w:hAnsi="Garamond"/>
      <w:b/>
      <w:lang w:val="pl-PL" w:eastAsia="ar-SA"/>
    </w:rPr>
  </w:style>
  <w:style w:type="character" w:customStyle="1" w:styleId="BodyText3Char">
    <w:name w:val="Body Text 3 Char"/>
    <w:basedOn w:val="DefaultParagraphFont"/>
    <w:link w:val="BodyText3"/>
    <w:rsid w:val="000A4E6F"/>
    <w:rPr>
      <w:rFonts w:ascii="Garamond" w:eastAsia="Times New Roman" w:hAnsi="Garamond" w:cs="Times New Roman"/>
      <w:b/>
      <w:szCs w:val="20"/>
      <w:lang w:val="pl-PL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E6F"/>
    <w:rPr>
      <w:rFonts w:ascii="Tahoma" w:eastAsia="Times New Roman" w:hAnsi="Tahoma" w:cs="Tahoma"/>
      <w:sz w:val="16"/>
      <w:szCs w:val="16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1D19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Arben Ristemi</cp:lastModifiedBy>
  <cp:revision>24</cp:revision>
  <cp:lastPrinted>2017-03-28T10:52:00Z</cp:lastPrinted>
  <dcterms:created xsi:type="dcterms:W3CDTF">2024-08-19T11:06:00Z</dcterms:created>
  <dcterms:modified xsi:type="dcterms:W3CDTF">2024-08-20T07:56:00Z</dcterms:modified>
</cp:coreProperties>
</file>